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D516" w14:textId="77777777" w:rsidR="00EE522F" w:rsidRDefault="00EE522F">
      <w:pPr>
        <w:jc w:val="both"/>
      </w:pPr>
    </w:p>
    <w:tbl>
      <w:tblPr>
        <w:tblStyle w:val="a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725"/>
        <w:gridCol w:w="8490"/>
        <w:gridCol w:w="1560"/>
      </w:tblGrid>
      <w:tr w:rsidR="00EE522F" w14:paraId="712A61FF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9BD0" w14:textId="77777777" w:rsidR="00EE522F" w:rsidRDefault="0070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 Meeting Guide Outcomes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46D7" w14:textId="77777777" w:rsidR="00EE522F" w:rsidRDefault="0070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E7C7F" w14:textId="77777777" w:rsidR="00EE522F" w:rsidRDefault="0070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Expectations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FE89" w14:textId="77777777" w:rsidR="00EE522F" w:rsidRDefault="0070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Addressed </w:t>
            </w:r>
          </w:p>
          <w:p w14:paraId="2E93A4EA" w14:textId="77777777" w:rsidR="00EE522F" w:rsidRDefault="00EE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D218BB" w14:paraId="6E7EC744" w14:textId="77777777">
        <w:trPr>
          <w:trHeight w:val="1295"/>
        </w:trPr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EEE71" w14:textId="77777777" w:rsidR="00D87F04" w:rsidRDefault="00D87F04" w:rsidP="00D8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Session 1: </w:t>
            </w:r>
          </w:p>
          <w:p w14:paraId="751E2F01" w14:textId="77777777" w:rsidR="00D87F04" w:rsidRDefault="00D87F04" w:rsidP="00D8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1FE1DEB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Introduction - Let’s Discover</w:t>
            </w:r>
          </w:p>
          <w:p w14:paraId="2CCE9138" w14:textId="77777777" w:rsidR="00D87F04" w:rsidRDefault="00D87F04" w:rsidP="00D87F04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 xml:space="preserve">Students discuss the Core Value of </w:t>
            </w:r>
            <w:r>
              <w:rPr>
                <w:b/>
              </w:rPr>
              <w:t>discovery</w:t>
            </w:r>
            <w:r>
              <w:t xml:space="preserve"> and provide examples.</w:t>
            </w:r>
          </w:p>
          <w:p w14:paraId="0BA5EAD0" w14:textId="77777777" w:rsidR="00D87F04" w:rsidRDefault="00D87F04" w:rsidP="00D8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Team Outcomes </w:t>
            </w:r>
          </w:p>
          <w:p w14:paraId="772DDC64" w14:textId="088F3BFC" w:rsidR="00D87F04" w:rsidRDefault="00D87F04" w:rsidP="00D8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• The team will use discovery to explore the MASTERPIECE</w:t>
            </w:r>
            <w:r w:rsidR="00544A1E">
              <w:t xml:space="preserve"> </w:t>
            </w:r>
            <w:r>
              <w:t>theme and explain how people share what they love to do.</w:t>
            </w:r>
          </w:p>
          <w:p w14:paraId="356CD653" w14:textId="77777777" w:rsidR="00D87F04" w:rsidRDefault="00D87F04" w:rsidP="00D8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 • The team will build a place to share a hobby or interest.</w:t>
            </w:r>
          </w:p>
          <w:p w14:paraId="2B66FA81" w14:textId="77777777" w:rsidR="00D87F04" w:rsidRDefault="00D87F04" w:rsidP="00D8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Share</w:t>
            </w:r>
          </w:p>
          <w:p w14:paraId="28A5043A" w14:textId="77777777" w:rsidR="00D87F04" w:rsidRDefault="00D87F04" w:rsidP="00D8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• Share what they did in the session.</w:t>
            </w:r>
          </w:p>
          <w:p w14:paraId="5D9FE4FC" w14:textId="77777777" w:rsidR="00D87F04" w:rsidRDefault="00D87F04" w:rsidP="00D8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• Explain their hobbies and interests. </w:t>
            </w:r>
          </w:p>
          <w:p w14:paraId="3E3A0CF9" w14:textId="5A206F10" w:rsidR="00D218BB" w:rsidRDefault="00D87F04" w:rsidP="00D87F04">
            <w:pPr>
              <w:widowControl w:val="0"/>
              <w:spacing w:line="240" w:lineRule="auto"/>
            </w:pPr>
            <w:r>
              <w:t>• Share how they use art or creativity in their interests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90B6" w14:textId="77777777" w:rsidR="00D218BB" w:rsidRDefault="00D218BB" w:rsidP="00D21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Number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714F" w14:textId="77777777" w:rsidR="00D218BB" w:rsidRDefault="00D218BB" w:rsidP="00D21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995A" w14:textId="77777777" w:rsidR="00D218BB" w:rsidRDefault="00D218BB" w:rsidP="00D21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522F" w14:paraId="6334C099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F770A" w14:textId="77777777" w:rsidR="00EE522F" w:rsidRDefault="00EE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66D83" w14:textId="77777777" w:rsidR="00EE522F" w:rsidRDefault="0070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Algebra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FAE0" w14:textId="77777777" w:rsidR="00EE522F" w:rsidRDefault="00EE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5DBC" w14:textId="77777777" w:rsidR="00EE522F" w:rsidRDefault="00EE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522F" w14:paraId="3AEF2273" w14:textId="77777777">
        <w:trPr>
          <w:trHeight w:val="130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D9C79" w14:textId="77777777" w:rsidR="00EE522F" w:rsidRDefault="00EE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C790" w14:textId="77777777" w:rsidR="00EE522F" w:rsidRDefault="0070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D805" w14:textId="77777777" w:rsidR="00EE522F" w:rsidRDefault="00EE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298F" w14:textId="77777777" w:rsidR="00EE522F" w:rsidRDefault="00EE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522F" w14:paraId="494B2B38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64E8" w14:textId="77777777" w:rsidR="00EE522F" w:rsidRDefault="00EE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C491" w14:textId="77777777" w:rsidR="00EE522F" w:rsidRDefault="0070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Spatial Sense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AF90" w14:textId="77777777" w:rsidR="00EE522F" w:rsidRDefault="00EE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23B1" w14:textId="77777777" w:rsidR="00EE522F" w:rsidRDefault="00EE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522F" w14:paraId="0664DC43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EF17" w14:textId="77777777" w:rsidR="00EE522F" w:rsidRDefault="00EE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226D6" w14:textId="77777777" w:rsidR="00EE522F" w:rsidRDefault="0070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Financial Literacy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C5A6" w14:textId="77777777" w:rsidR="00EE522F" w:rsidRDefault="00EE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325FA" w14:textId="77777777" w:rsidR="00EE522F" w:rsidRDefault="00EE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E522F" w14:paraId="053CD78C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B44E" w14:textId="77777777" w:rsidR="00EE522F" w:rsidRDefault="00EE5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BF67D" w14:textId="77777777" w:rsidR="00EE522F" w:rsidRDefault="0070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SEL Skills &amp; Mathematical Processes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17AB" w14:textId="5F102D7A" w:rsidR="00EE522F" w:rsidRDefault="00AB324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problem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 solving:</w:t>
            </w:r>
            <w:r w:rsidR="0070144C">
              <w:rPr>
                <w:sz w:val="20"/>
                <w:szCs w:val="20"/>
                <w:highlight w:val="white"/>
              </w:rPr>
              <w:t xml:space="preserve"> develop, select, and apply problem-solving strategies</w:t>
            </w:r>
          </w:p>
          <w:p w14:paraId="7BC4B124" w14:textId="0AAD7BC3" w:rsidR="00EE522F" w:rsidRDefault="00AB324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communicating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: </w:t>
            </w:r>
            <w:r w:rsidR="0070144C">
              <w:rPr>
                <w:sz w:val="20"/>
                <w:szCs w:val="20"/>
                <w:highlight w:val="white"/>
              </w:rPr>
              <w:t>express and understand mathematical thinking</w:t>
            </w:r>
          </w:p>
          <w:p w14:paraId="43CCB0DB" w14:textId="3C71A488" w:rsidR="00EE522F" w:rsidRDefault="00AB3242">
            <w:pPr>
              <w:widowControl w:val="0"/>
              <w:spacing w:line="240" w:lineRule="auto"/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selecting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 tools and strategies:</w:t>
            </w:r>
            <w:r w:rsidR="0070144C">
              <w:rPr>
                <w:sz w:val="20"/>
                <w:szCs w:val="20"/>
                <w:highlight w:val="white"/>
              </w:rPr>
              <w:t xml:space="preserve"> select and use a variety of concrete, visual, and electronic learning tools and appropriate strategies to investigate mathematical ideas and to solve problems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A84A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6DA9D37B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27230328" w14:textId="77777777" w:rsidR="00EE522F" w:rsidRDefault="0070144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●</w:t>
            </w:r>
          </w:p>
        </w:tc>
      </w:tr>
    </w:tbl>
    <w:p w14:paraId="0A25CA50" w14:textId="77777777" w:rsidR="00EE522F" w:rsidRDefault="00EE522F">
      <w:pPr>
        <w:jc w:val="both"/>
      </w:pPr>
    </w:p>
    <w:tbl>
      <w:tblPr>
        <w:tblStyle w:val="a0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725"/>
        <w:gridCol w:w="8490"/>
        <w:gridCol w:w="1560"/>
      </w:tblGrid>
      <w:tr w:rsidR="00EE522F" w14:paraId="3ED553A7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183B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 Meeting Guide Outcomes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7FFA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6CEB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Expectations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37B4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Addressed </w:t>
            </w:r>
          </w:p>
          <w:p w14:paraId="5DD7E767" w14:textId="77777777" w:rsidR="00EE522F" w:rsidRDefault="00EE522F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D72A04" w14:paraId="7D580DAE" w14:textId="77777777">
        <w:trPr>
          <w:trHeight w:val="1295"/>
        </w:trPr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9E23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Session 2: </w:t>
            </w:r>
          </w:p>
          <w:p w14:paraId="42B16C32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</w:p>
          <w:p w14:paraId="2B909EF2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Introduction – Go Team </w:t>
            </w:r>
          </w:p>
          <w:p w14:paraId="662E6927" w14:textId="77777777" w:rsidR="00D87F04" w:rsidRDefault="00D87F04" w:rsidP="00D87F04">
            <w:pPr>
              <w:widowControl w:val="0"/>
              <w:numPr>
                <w:ilvl w:val="0"/>
                <w:numId w:val="43"/>
              </w:numPr>
              <w:spacing w:line="240" w:lineRule="auto"/>
              <w:ind w:left="425"/>
            </w:pPr>
            <w:r>
              <w:t xml:space="preserve">Students talk about what teamwork is and provide examples of this Core Value </w:t>
            </w:r>
          </w:p>
          <w:p w14:paraId="1D84E2B3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Outcomes</w:t>
            </w:r>
          </w:p>
          <w:p w14:paraId="0DF9A53A" w14:textId="77777777" w:rsidR="00D87F04" w:rsidRDefault="00D87F04" w:rsidP="00D87F04">
            <w:pPr>
              <w:widowControl w:val="0"/>
              <w:spacing w:line="240" w:lineRule="auto"/>
            </w:pPr>
            <w:r>
              <w:t xml:space="preserve">• The team will build the basic stage and minifigures in Bag 1. </w:t>
            </w:r>
          </w:p>
          <w:p w14:paraId="3D445E63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t>• The team will explore different jobs in the arts and tools or objects used</w:t>
            </w:r>
          </w:p>
          <w:p w14:paraId="02E5DE46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</w:p>
          <w:p w14:paraId="478CE2E5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Share </w:t>
            </w:r>
          </w:p>
          <w:p w14:paraId="02E93F44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Have the team:</w:t>
            </w:r>
          </w:p>
          <w:p w14:paraId="492CD68A" w14:textId="77777777" w:rsidR="00D87F04" w:rsidRDefault="00D87F04" w:rsidP="00D87F04">
            <w:pPr>
              <w:widowControl w:val="0"/>
              <w:spacing w:line="240" w:lineRule="auto"/>
            </w:pPr>
            <w:r>
              <w:t>• Share what they did in the session.</w:t>
            </w:r>
          </w:p>
          <w:p w14:paraId="582F46DF" w14:textId="77777777" w:rsidR="00D87F04" w:rsidRDefault="00D87F04" w:rsidP="00D87F04">
            <w:pPr>
              <w:widowControl w:val="0"/>
              <w:spacing w:line="240" w:lineRule="auto"/>
            </w:pPr>
            <w:r>
              <w:t xml:space="preserve"> • Share what they learned about the experts in the Explore story</w:t>
            </w:r>
          </w:p>
          <w:p w14:paraId="28BEC895" w14:textId="77777777" w:rsidR="00D87F04" w:rsidRDefault="00D87F04" w:rsidP="00D87F04">
            <w:pPr>
              <w:widowControl w:val="0"/>
              <w:spacing w:line="240" w:lineRule="auto"/>
            </w:pPr>
            <w:r>
              <w:t xml:space="preserve"> • Demonstrate how the different minifigure items could be used. </w:t>
            </w:r>
          </w:p>
          <w:p w14:paraId="3470FED4" w14:textId="3A21C15D" w:rsidR="00D72A04" w:rsidRDefault="00D87F04" w:rsidP="00D87F04">
            <w:pPr>
              <w:widowControl w:val="0"/>
              <w:spacing w:line="240" w:lineRule="auto"/>
            </w:pPr>
            <w:r>
              <w:t>• Describe their scene for the Explore story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C801" w14:textId="77777777" w:rsidR="00D72A04" w:rsidRDefault="00D72A04" w:rsidP="00D72A04">
            <w:pPr>
              <w:widowControl w:val="0"/>
              <w:spacing w:line="240" w:lineRule="auto"/>
            </w:pPr>
            <w:r>
              <w:t>Number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C906" w14:textId="77777777" w:rsidR="00D72A04" w:rsidRDefault="00D72A04" w:rsidP="00D72A04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ABFE" w14:textId="77777777" w:rsidR="00D72A04" w:rsidRDefault="00D72A04" w:rsidP="00D72A04">
            <w:pPr>
              <w:widowControl w:val="0"/>
              <w:spacing w:line="240" w:lineRule="auto"/>
            </w:pPr>
          </w:p>
        </w:tc>
      </w:tr>
      <w:tr w:rsidR="00EE522F" w14:paraId="6A36A9E7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C752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590C" w14:textId="77777777" w:rsidR="00EE522F" w:rsidRDefault="0070144C">
            <w:pPr>
              <w:widowControl w:val="0"/>
              <w:spacing w:line="240" w:lineRule="auto"/>
            </w:pPr>
            <w:r>
              <w:t>Algebra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DF259" w14:textId="77777777" w:rsidR="00EE522F" w:rsidRDefault="00EE522F" w:rsidP="00AB3242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5701" w14:textId="77777777" w:rsidR="00EE522F" w:rsidRDefault="00EE522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165797D" w14:textId="77777777" w:rsidR="00EE522F" w:rsidRDefault="00EE522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2CF265C3" w14:textId="6EC1D430" w:rsidR="00EE522F" w:rsidRDefault="00EE522F">
            <w:pPr>
              <w:widowControl w:val="0"/>
              <w:spacing w:line="240" w:lineRule="auto"/>
              <w:jc w:val="center"/>
            </w:pPr>
          </w:p>
        </w:tc>
      </w:tr>
      <w:tr w:rsidR="00EE522F" w14:paraId="0667F851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F3DF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9836" w14:textId="77777777" w:rsidR="00EE522F" w:rsidRDefault="0070144C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4687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8D00" w14:textId="77777777" w:rsidR="00EE522F" w:rsidRDefault="00EE522F">
            <w:pPr>
              <w:widowControl w:val="0"/>
              <w:spacing w:line="240" w:lineRule="auto"/>
            </w:pPr>
          </w:p>
        </w:tc>
      </w:tr>
      <w:tr w:rsidR="00EE522F" w14:paraId="014A84EA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018F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A562" w14:textId="77777777" w:rsidR="00EE522F" w:rsidRDefault="0070144C">
            <w:pPr>
              <w:widowControl w:val="0"/>
              <w:spacing w:line="240" w:lineRule="auto"/>
            </w:pPr>
            <w:r>
              <w:t>Spatial Sense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BAA05" w14:textId="1CF62D0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60BF" w14:textId="7C3560ED" w:rsidR="00EE522F" w:rsidRDefault="00EE522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522F" w14:paraId="157FB31D" w14:textId="77777777">
        <w:trPr>
          <w:trHeight w:val="10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9AC7F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536A" w14:textId="77777777" w:rsidR="00EE522F" w:rsidRDefault="0070144C">
            <w:pPr>
              <w:widowControl w:val="0"/>
              <w:spacing w:line="240" w:lineRule="auto"/>
            </w:pPr>
            <w:r>
              <w:t>Financial Literacy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CF3B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D1BA" w14:textId="77777777" w:rsidR="00EE522F" w:rsidRDefault="00EE522F">
            <w:pPr>
              <w:widowControl w:val="0"/>
              <w:spacing w:line="240" w:lineRule="auto"/>
            </w:pPr>
          </w:p>
        </w:tc>
      </w:tr>
      <w:tr w:rsidR="00EE522F" w14:paraId="71172939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1602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2697" w14:textId="77777777" w:rsidR="00EE522F" w:rsidRDefault="0070144C">
            <w:pPr>
              <w:widowControl w:val="0"/>
              <w:spacing w:line="240" w:lineRule="auto"/>
            </w:pPr>
            <w:r>
              <w:t>SEL Skills &amp; Mathematical Processes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3CDC" w14:textId="2B2A1520" w:rsidR="00EE522F" w:rsidRDefault="00AB324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problem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 solving:</w:t>
            </w:r>
            <w:r w:rsidR="0070144C">
              <w:rPr>
                <w:sz w:val="20"/>
                <w:szCs w:val="20"/>
                <w:highlight w:val="white"/>
              </w:rPr>
              <w:t xml:space="preserve"> develop, select, and apply problem-solving strategies</w:t>
            </w:r>
          </w:p>
          <w:p w14:paraId="0B907AC6" w14:textId="08792D38" w:rsidR="00EE522F" w:rsidRDefault="00AB324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communicating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: </w:t>
            </w:r>
            <w:r w:rsidR="0070144C">
              <w:rPr>
                <w:sz w:val="20"/>
                <w:szCs w:val="20"/>
                <w:highlight w:val="white"/>
              </w:rPr>
              <w:t>express and understand mathematical thinking</w:t>
            </w:r>
          </w:p>
          <w:p w14:paraId="40C2AFE8" w14:textId="2BC8607D" w:rsidR="00EE522F" w:rsidRDefault="00AB3242">
            <w:pPr>
              <w:widowControl w:val="0"/>
              <w:spacing w:line="240" w:lineRule="auto"/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selecting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 tools and strategies:</w:t>
            </w:r>
            <w:r w:rsidR="0070144C">
              <w:rPr>
                <w:sz w:val="20"/>
                <w:szCs w:val="20"/>
                <w:highlight w:val="white"/>
              </w:rPr>
              <w:t xml:space="preserve"> select and use a variety of concrete, visual, and electronic learning tools and appropriate strategies to investigate mathematical ideas and to solve problems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3370B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32C359B8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0B55AE94" w14:textId="77777777" w:rsidR="00EE522F" w:rsidRDefault="0070144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●</w:t>
            </w:r>
          </w:p>
        </w:tc>
      </w:tr>
    </w:tbl>
    <w:p w14:paraId="20955829" w14:textId="77777777" w:rsidR="00EE522F" w:rsidRDefault="00EE522F">
      <w:pPr>
        <w:jc w:val="both"/>
      </w:pPr>
    </w:p>
    <w:tbl>
      <w:tblPr>
        <w:tblStyle w:val="a1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725"/>
        <w:gridCol w:w="8490"/>
        <w:gridCol w:w="1560"/>
      </w:tblGrid>
      <w:tr w:rsidR="00EE522F" w14:paraId="3D7FDAED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D877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 Meeting Guide Outcomes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41038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F6A8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Expectations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5B5A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Addressed </w:t>
            </w:r>
          </w:p>
          <w:p w14:paraId="65E2811B" w14:textId="77777777" w:rsidR="00EE522F" w:rsidRDefault="00EE522F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D72A04" w14:paraId="043E4031" w14:textId="77777777">
        <w:trPr>
          <w:trHeight w:val="1295"/>
        </w:trPr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9264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Session 3: </w:t>
            </w:r>
          </w:p>
          <w:p w14:paraId="159EC712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</w:p>
          <w:p w14:paraId="0747AE9F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Introduction – Let’s Have Fun </w:t>
            </w:r>
          </w:p>
          <w:p w14:paraId="6402BC43" w14:textId="77777777" w:rsidR="00D87F04" w:rsidRDefault="00D87F04" w:rsidP="00D87F04">
            <w:pPr>
              <w:widowControl w:val="0"/>
              <w:numPr>
                <w:ilvl w:val="0"/>
                <w:numId w:val="43"/>
              </w:numPr>
              <w:spacing w:line="240" w:lineRule="auto"/>
              <w:ind w:left="425"/>
            </w:pPr>
            <w:r>
              <w:t>Teams talk about what fun is and provide examples of this Core Value</w:t>
            </w:r>
          </w:p>
          <w:p w14:paraId="57FD4083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Outcomes</w:t>
            </w:r>
          </w:p>
          <w:p w14:paraId="29A0CA31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t>• The team will add the music concert pieces to the basic stage. • The team will identify different ways sound is used to help make an impact on an audience.</w:t>
            </w:r>
          </w:p>
          <w:p w14:paraId="18798329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</w:p>
          <w:p w14:paraId="08A968B5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Share</w:t>
            </w:r>
          </w:p>
          <w:p w14:paraId="66228CB1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Have the team:</w:t>
            </w:r>
          </w:p>
          <w:p w14:paraId="567C5132" w14:textId="77777777" w:rsidR="00D87F04" w:rsidRDefault="00D87F04" w:rsidP="00D87F04">
            <w:pPr>
              <w:widowControl w:val="0"/>
              <w:spacing w:line="240" w:lineRule="auto"/>
            </w:pPr>
            <w:r>
              <w:t xml:space="preserve">• Share what they did in the session. </w:t>
            </w:r>
          </w:p>
          <w:p w14:paraId="7A43BE68" w14:textId="77777777" w:rsidR="00D87F04" w:rsidRDefault="00D87F04" w:rsidP="00D87F04">
            <w:pPr>
              <w:widowControl w:val="0"/>
              <w:spacing w:line="240" w:lineRule="auto"/>
            </w:pPr>
            <w:r>
              <w:lastRenderedPageBreak/>
              <w:t xml:space="preserve">• Demonstrate how the concert stage works. </w:t>
            </w:r>
          </w:p>
          <w:p w14:paraId="13EC946B" w14:textId="77777777" w:rsidR="00D87F04" w:rsidRDefault="00D87F04" w:rsidP="00D87F04">
            <w:pPr>
              <w:widowControl w:val="0"/>
              <w:spacing w:line="240" w:lineRule="auto"/>
            </w:pPr>
            <w:r>
              <w:t xml:space="preserve">• Explain how sound is used to make an impact for an audience. </w:t>
            </w:r>
          </w:p>
          <w:p w14:paraId="497E64DC" w14:textId="7606916D" w:rsidR="00D72A04" w:rsidRDefault="00D87F04" w:rsidP="00D87F04">
            <w:pPr>
              <w:widowControl w:val="0"/>
              <w:spacing w:line="240" w:lineRule="auto"/>
            </w:pPr>
            <w:r>
              <w:t>• Show different examples of sounds icons on the mat.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1FC5" w14:textId="77777777" w:rsidR="00D72A04" w:rsidRDefault="00D72A04" w:rsidP="00D72A04">
            <w:pPr>
              <w:widowControl w:val="0"/>
              <w:spacing w:line="240" w:lineRule="auto"/>
            </w:pPr>
            <w:r>
              <w:lastRenderedPageBreak/>
              <w:t>Number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F85DB" w14:textId="77777777" w:rsidR="00D72A04" w:rsidRDefault="00D72A04" w:rsidP="00D72A04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12B9" w14:textId="77777777" w:rsidR="00D72A04" w:rsidRDefault="00D72A04" w:rsidP="00D72A04">
            <w:pPr>
              <w:widowControl w:val="0"/>
              <w:spacing w:line="240" w:lineRule="auto"/>
            </w:pPr>
          </w:p>
        </w:tc>
      </w:tr>
      <w:tr w:rsidR="00EE522F" w14:paraId="3EFFA20D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14A60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3604" w14:textId="77777777" w:rsidR="00EE522F" w:rsidRDefault="0070144C">
            <w:pPr>
              <w:widowControl w:val="0"/>
              <w:spacing w:line="240" w:lineRule="auto"/>
            </w:pPr>
            <w:r>
              <w:t>Algebra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469A2" w14:textId="412A5627" w:rsidR="00EE522F" w:rsidRDefault="00EE522F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1C2E" w14:textId="4F55337F" w:rsidR="00EE522F" w:rsidRDefault="00EE522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2006F09F" w14:textId="77777777" w:rsidR="00EE522F" w:rsidRDefault="00EE522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4549D5E2" w14:textId="77777777" w:rsidR="00EE522F" w:rsidRDefault="00EE522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3C9F1BF0" w14:textId="1037FF98" w:rsidR="00EE522F" w:rsidRDefault="00EE522F">
            <w:pPr>
              <w:widowControl w:val="0"/>
              <w:spacing w:line="240" w:lineRule="auto"/>
              <w:jc w:val="center"/>
            </w:pPr>
          </w:p>
        </w:tc>
      </w:tr>
      <w:tr w:rsidR="00EE522F" w14:paraId="18134DF6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9AB8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886B" w14:textId="77777777" w:rsidR="00EE522F" w:rsidRDefault="0070144C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4936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F7C60" w14:textId="77777777" w:rsidR="00EE522F" w:rsidRDefault="00EE522F">
            <w:pPr>
              <w:widowControl w:val="0"/>
              <w:spacing w:line="240" w:lineRule="auto"/>
            </w:pPr>
          </w:p>
        </w:tc>
      </w:tr>
      <w:tr w:rsidR="00EE522F" w14:paraId="7FFAB59C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9D1A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B3E7" w14:textId="77777777" w:rsidR="00EE522F" w:rsidRDefault="0070144C">
            <w:pPr>
              <w:widowControl w:val="0"/>
              <w:spacing w:line="240" w:lineRule="auto"/>
            </w:pPr>
            <w:r>
              <w:t>Spatial Sense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8D5E" w14:textId="12A581B5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3114" w14:textId="726DA5D0" w:rsidR="00EE522F" w:rsidRDefault="00EE522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522F" w14:paraId="47016851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630DC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4641" w14:textId="77777777" w:rsidR="00EE522F" w:rsidRDefault="0070144C">
            <w:pPr>
              <w:widowControl w:val="0"/>
              <w:spacing w:line="240" w:lineRule="auto"/>
            </w:pPr>
            <w:r>
              <w:t>Financial Literacy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1FC0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F792" w14:textId="77777777" w:rsidR="00EE522F" w:rsidRDefault="00EE522F">
            <w:pPr>
              <w:widowControl w:val="0"/>
              <w:spacing w:line="240" w:lineRule="auto"/>
            </w:pPr>
          </w:p>
        </w:tc>
      </w:tr>
      <w:tr w:rsidR="00EE522F" w14:paraId="6FD5E97D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C1D2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5954" w14:textId="77777777" w:rsidR="00EE522F" w:rsidRDefault="0070144C">
            <w:pPr>
              <w:widowControl w:val="0"/>
              <w:spacing w:line="240" w:lineRule="auto"/>
            </w:pPr>
            <w:r>
              <w:t>SEL Skills &amp; Mathematical Processes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9C4B" w14:textId="737F0B14" w:rsidR="00EE522F" w:rsidRDefault="00AB324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problem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 solving:</w:t>
            </w:r>
            <w:r w:rsidR="0070144C">
              <w:rPr>
                <w:sz w:val="20"/>
                <w:szCs w:val="20"/>
                <w:highlight w:val="white"/>
              </w:rPr>
              <w:t xml:space="preserve"> develop, select, and apply problem-solving strategies</w:t>
            </w:r>
          </w:p>
          <w:p w14:paraId="43DACC9A" w14:textId="6BD8FB78" w:rsidR="00EE522F" w:rsidRDefault="00AB324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communicating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: </w:t>
            </w:r>
            <w:r w:rsidR="0070144C">
              <w:rPr>
                <w:sz w:val="20"/>
                <w:szCs w:val="20"/>
                <w:highlight w:val="white"/>
              </w:rPr>
              <w:t>express and understand mathematical thinking</w:t>
            </w:r>
          </w:p>
          <w:p w14:paraId="3BE8043D" w14:textId="7E341883" w:rsidR="00EE522F" w:rsidRDefault="00AB3242">
            <w:pPr>
              <w:widowControl w:val="0"/>
              <w:spacing w:line="240" w:lineRule="auto"/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selecting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 tools and strategies:</w:t>
            </w:r>
            <w:r w:rsidR="0070144C">
              <w:rPr>
                <w:sz w:val="20"/>
                <w:szCs w:val="20"/>
                <w:highlight w:val="white"/>
              </w:rPr>
              <w:t xml:space="preserve"> select and use a variety of concrete, visual, and electronic learning tools and appropriate strategies to investigate mathematical ideas and to solve problems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77F43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07DA04C9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51F64585" w14:textId="77777777" w:rsidR="00EE522F" w:rsidRDefault="0070144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●</w:t>
            </w:r>
          </w:p>
        </w:tc>
      </w:tr>
    </w:tbl>
    <w:p w14:paraId="7C6B4902" w14:textId="77777777" w:rsidR="00EE522F" w:rsidRDefault="00EE522F">
      <w:pPr>
        <w:jc w:val="both"/>
      </w:pPr>
    </w:p>
    <w:tbl>
      <w:tblPr>
        <w:tblStyle w:val="a2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725"/>
        <w:gridCol w:w="8490"/>
        <w:gridCol w:w="1560"/>
      </w:tblGrid>
      <w:tr w:rsidR="00EE522F" w14:paraId="72786E4A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C172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 Meeting Guide Outcomes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05A9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F6AB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Expectations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C288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Addressed </w:t>
            </w:r>
          </w:p>
          <w:p w14:paraId="5CE5AF06" w14:textId="77777777" w:rsidR="00EE522F" w:rsidRDefault="00EE522F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D72A04" w14:paraId="78DDA473" w14:textId="77777777">
        <w:trPr>
          <w:trHeight w:val="1295"/>
        </w:trPr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FF40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Session 4: </w:t>
            </w:r>
          </w:p>
          <w:p w14:paraId="73771A15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</w:p>
          <w:p w14:paraId="3B307DAF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Introduction – Let’s Innovate </w:t>
            </w:r>
          </w:p>
          <w:p w14:paraId="4E526556" w14:textId="77777777" w:rsidR="00D87F04" w:rsidRDefault="00D87F04" w:rsidP="00D87F04">
            <w:pPr>
              <w:widowControl w:val="0"/>
              <w:numPr>
                <w:ilvl w:val="0"/>
                <w:numId w:val="43"/>
              </w:numPr>
              <w:spacing w:line="240" w:lineRule="auto"/>
              <w:ind w:left="425"/>
            </w:pPr>
            <w:r>
              <w:t>Students talk about what innovation is and the team provides examples of this Core Value</w:t>
            </w:r>
          </w:p>
          <w:p w14:paraId="4A066803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Outcomes</w:t>
            </w:r>
          </w:p>
          <w:p w14:paraId="72D117C6" w14:textId="77777777" w:rsidR="00D87F04" w:rsidRDefault="00D87F04" w:rsidP="00D87F04">
            <w:pPr>
              <w:widowControl w:val="0"/>
              <w:spacing w:line="240" w:lineRule="auto"/>
            </w:pPr>
            <w:r>
              <w:t>• The team will build the LEGO® model from the lesson and explore motor coding blocks.</w:t>
            </w:r>
          </w:p>
          <w:p w14:paraId="5A89FB38" w14:textId="78478C5F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lastRenderedPageBreak/>
              <w:t xml:space="preserve"> • The team will identify creative ways stages are used in a </w:t>
            </w:r>
            <w:r w:rsidR="00544A1E">
              <w:t>theatre</w:t>
            </w:r>
            <w:r>
              <w:t>.</w:t>
            </w:r>
          </w:p>
          <w:p w14:paraId="7A776995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</w:p>
          <w:p w14:paraId="521A7BF4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Share</w:t>
            </w:r>
          </w:p>
          <w:p w14:paraId="5D121F2C" w14:textId="77777777" w:rsidR="00D87F04" w:rsidRPr="00F12937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Have the team:</w:t>
            </w:r>
          </w:p>
          <w:p w14:paraId="1B42CB87" w14:textId="77777777" w:rsidR="00D87F04" w:rsidRDefault="00D87F04" w:rsidP="00D87F04">
            <w:pPr>
              <w:widowControl w:val="0"/>
              <w:spacing w:line="240" w:lineRule="auto"/>
            </w:pPr>
            <w:r>
              <w:t>• Share what they did in the session.</w:t>
            </w:r>
          </w:p>
          <w:p w14:paraId="6C86CD23" w14:textId="77777777" w:rsidR="00D87F04" w:rsidRDefault="00D87F04" w:rsidP="00D87F04">
            <w:pPr>
              <w:widowControl w:val="0"/>
              <w:spacing w:line="240" w:lineRule="auto"/>
            </w:pPr>
            <w:r>
              <w:t xml:space="preserve"> • Show the motor coding skills they learned. </w:t>
            </w:r>
          </w:p>
          <w:p w14:paraId="0A78A26B" w14:textId="77777777" w:rsidR="00D87F04" w:rsidRDefault="00D87F04" w:rsidP="00D87F04">
            <w:pPr>
              <w:widowControl w:val="0"/>
              <w:spacing w:line="240" w:lineRule="auto"/>
            </w:pPr>
            <w:r>
              <w:t xml:space="preserve">• Explain how technology is used to make an impact for an audience. </w:t>
            </w:r>
          </w:p>
          <w:p w14:paraId="2F5987EC" w14:textId="3481019C" w:rsidR="00D72A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t xml:space="preserve">• Show different examples of </w:t>
            </w:r>
            <w:r w:rsidR="00544A1E">
              <w:t>theatre</w:t>
            </w:r>
            <w:r>
              <w:t xml:space="preserve"> icons on the mat.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2C66" w14:textId="77777777" w:rsidR="00D72A04" w:rsidRDefault="00D72A04" w:rsidP="00D72A04">
            <w:pPr>
              <w:widowControl w:val="0"/>
              <w:spacing w:line="240" w:lineRule="auto"/>
            </w:pPr>
            <w:r>
              <w:lastRenderedPageBreak/>
              <w:t>Number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F95B" w14:textId="77777777" w:rsidR="00D72A04" w:rsidRDefault="00D72A04" w:rsidP="00D72A04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E9A8" w14:textId="77777777" w:rsidR="00D72A04" w:rsidRDefault="00D72A04" w:rsidP="00D72A04">
            <w:pPr>
              <w:widowControl w:val="0"/>
              <w:spacing w:line="240" w:lineRule="auto"/>
            </w:pPr>
          </w:p>
        </w:tc>
      </w:tr>
      <w:tr w:rsidR="00EE522F" w14:paraId="30056791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C87C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2EDD" w14:textId="77777777" w:rsidR="00EE522F" w:rsidRDefault="0070144C">
            <w:pPr>
              <w:widowControl w:val="0"/>
              <w:spacing w:line="240" w:lineRule="auto"/>
            </w:pPr>
            <w:r>
              <w:t>Algebra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46719" w14:textId="77777777" w:rsidR="00544A1E" w:rsidRPr="00544A1E" w:rsidRDefault="00544A1E" w:rsidP="00544A1E">
            <w:pPr>
              <w:pStyle w:val="title-index"/>
              <w:shd w:val="clear" w:color="auto" w:fill="FFFFFF"/>
              <w:spacing w:before="0" w:beforeAutospacing="0" w:after="18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A1E">
              <w:rPr>
                <w:rFonts w:ascii="Arial" w:hAnsi="Arial" w:cs="Arial"/>
                <w:b/>
                <w:bCs/>
                <w:sz w:val="22"/>
                <w:szCs w:val="22"/>
              </w:rPr>
              <w:t>C3.1 </w:t>
            </w:r>
            <w:r w:rsidRPr="00544A1E">
              <w:rPr>
                <w:rFonts w:ascii="Arial" w:hAnsi="Arial" w:cs="Arial"/>
                <w:sz w:val="22"/>
                <w:szCs w:val="22"/>
              </w:rPr>
              <w:t>solve problems and create </w:t>
            </w:r>
            <w:hyperlink r:id="rId8" w:history="1">
              <w:r w:rsidRPr="00544A1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bdr w:val="none" w:sz="0" w:space="0" w:color="auto" w:frame="1"/>
                </w:rPr>
                <w:t>computational representations</w:t>
              </w:r>
            </w:hyperlink>
            <w:r w:rsidRPr="00544A1E">
              <w:rPr>
                <w:rFonts w:ascii="Arial" w:hAnsi="Arial" w:cs="Arial"/>
                <w:sz w:val="22"/>
                <w:szCs w:val="22"/>
              </w:rPr>
              <w:t> of mathematical situations by writing and </w:t>
            </w:r>
            <w:hyperlink r:id="rId9" w:history="1">
              <w:r w:rsidRPr="00544A1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bdr w:val="none" w:sz="0" w:space="0" w:color="auto" w:frame="1"/>
                </w:rPr>
                <w:t>executing code</w:t>
              </w:r>
            </w:hyperlink>
            <w:r w:rsidRPr="00544A1E">
              <w:rPr>
                <w:rFonts w:ascii="Arial" w:hAnsi="Arial" w:cs="Arial"/>
                <w:sz w:val="22"/>
                <w:szCs w:val="22"/>
              </w:rPr>
              <w:t>, including </w:t>
            </w:r>
            <w:hyperlink r:id="rId10" w:history="1">
              <w:r w:rsidRPr="00544A1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bdr w:val="none" w:sz="0" w:space="0" w:color="auto" w:frame="1"/>
                </w:rPr>
                <w:t>code</w:t>
              </w:r>
            </w:hyperlink>
            <w:r w:rsidRPr="00544A1E">
              <w:rPr>
                <w:rFonts w:ascii="Arial" w:hAnsi="Arial" w:cs="Arial"/>
                <w:sz w:val="22"/>
                <w:szCs w:val="22"/>
              </w:rPr>
              <w:t> that involves </w:t>
            </w:r>
            <w:hyperlink r:id="rId11" w:history="1">
              <w:r w:rsidRPr="00544A1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bdr w:val="none" w:sz="0" w:space="0" w:color="auto" w:frame="1"/>
                </w:rPr>
                <w:t>sequential</w:t>
              </w:r>
            </w:hyperlink>
            <w:r w:rsidRPr="00544A1E">
              <w:rPr>
                <w:rFonts w:ascii="Arial" w:hAnsi="Arial" w:cs="Arial"/>
                <w:sz w:val="22"/>
                <w:szCs w:val="22"/>
              </w:rPr>
              <w:t>, </w:t>
            </w:r>
            <w:hyperlink r:id="rId12" w:history="1">
              <w:r w:rsidRPr="00544A1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bdr w:val="none" w:sz="0" w:space="0" w:color="auto" w:frame="1"/>
                </w:rPr>
                <w:t>concurrent</w:t>
              </w:r>
            </w:hyperlink>
            <w:r w:rsidRPr="00544A1E">
              <w:rPr>
                <w:rFonts w:ascii="Arial" w:hAnsi="Arial" w:cs="Arial"/>
                <w:sz w:val="22"/>
                <w:szCs w:val="22"/>
              </w:rPr>
              <w:t>, </w:t>
            </w:r>
            <w:hyperlink r:id="rId13" w:history="1">
              <w:r w:rsidRPr="00544A1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bdr w:val="none" w:sz="0" w:space="0" w:color="auto" w:frame="1"/>
                </w:rPr>
                <w:t>repeating</w:t>
              </w:r>
            </w:hyperlink>
            <w:r w:rsidRPr="00544A1E">
              <w:rPr>
                <w:rFonts w:ascii="Arial" w:hAnsi="Arial" w:cs="Arial"/>
                <w:sz w:val="22"/>
                <w:szCs w:val="22"/>
              </w:rPr>
              <w:t>, and </w:t>
            </w:r>
            <w:hyperlink r:id="rId14" w:history="1">
              <w:r w:rsidRPr="00544A1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bdr w:val="none" w:sz="0" w:space="0" w:color="auto" w:frame="1"/>
                </w:rPr>
                <w:t>nested events</w:t>
              </w:r>
            </w:hyperlink>
          </w:p>
          <w:p w14:paraId="2EE7791E" w14:textId="2F9D456A" w:rsidR="00EE522F" w:rsidRPr="00544A1E" w:rsidRDefault="00EE522F">
            <w:pPr>
              <w:widowControl w:val="0"/>
              <w:shd w:val="clear" w:color="auto" w:fill="FFFFFF"/>
              <w:spacing w:line="240" w:lineRule="auto"/>
              <w:rPr>
                <w:lang w:val="en-CA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F157" w14:textId="478E8542" w:rsidR="00EE522F" w:rsidRPr="00AB3242" w:rsidRDefault="00544A1E" w:rsidP="00AB324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</w:tc>
      </w:tr>
      <w:tr w:rsidR="00EE522F" w14:paraId="306F39E4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F672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6C47" w14:textId="77777777" w:rsidR="00EE522F" w:rsidRDefault="0070144C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92BE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70A5" w14:textId="77777777" w:rsidR="00EE522F" w:rsidRDefault="00EE522F">
            <w:pPr>
              <w:widowControl w:val="0"/>
              <w:spacing w:line="240" w:lineRule="auto"/>
            </w:pPr>
          </w:p>
        </w:tc>
      </w:tr>
      <w:tr w:rsidR="00EE522F" w14:paraId="6F5A1582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B266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D357" w14:textId="77777777" w:rsidR="00EE522F" w:rsidRDefault="0070144C">
            <w:pPr>
              <w:widowControl w:val="0"/>
              <w:spacing w:line="240" w:lineRule="auto"/>
            </w:pPr>
            <w:r>
              <w:t>Spatial Sense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73BE" w14:textId="6E32C643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1046" w14:textId="2CECEAC2" w:rsidR="00EE522F" w:rsidRDefault="00EE522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522F" w14:paraId="4975C526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81263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4B09" w14:textId="77777777" w:rsidR="00EE522F" w:rsidRDefault="0070144C">
            <w:pPr>
              <w:widowControl w:val="0"/>
              <w:spacing w:line="240" w:lineRule="auto"/>
            </w:pPr>
            <w:r>
              <w:t>Financial Literacy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87D6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0857" w14:textId="77777777" w:rsidR="00EE522F" w:rsidRDefault="00EE522F">
            <w:pPr>
              <w:widowControl w:val="0"/>
              <w:spacing w:line="240" w:lineRule="auto"/>
            </w:pPr>
          </w:p>
        </w:tc>
      </w:tr>
      <w:tr w:rsidR="00EE522F" w14:paraId="6EB54367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30F3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B491" w14:textId="77777777" w:rsidR="00EE522F" w:rsidRDefault="0070144C">
            <w:pPr>
              <w:widowControl w:val="0"/>
              <w:spacing w:line="240" w:lineRule="auto"/>
            </w:pPr>
            <w:r>
              <w:t>SEL Skills &amp; Mathematical Processes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F3CB" w14:textId="17F6D60B" w:rsidR="00EE522F" w:rsidRDefault="00AB324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problem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 solving:</w:t>
            </w:r>
            <w:r w:rsidR="0070144C">
              <w:rPr>
                <w:sz w:val="20"/>
                <w:szCs w:val="20"/>
                <w:highlight w:val="white"/>
              </w:rPr>
              <w:t xml:space="preserve"> develop, select, and apply problem-solving strategies</w:t>
            </w:r>
          </w:p>
          <w:p w14:paraId="28D399C6" w14:textId="737E14FF" w:rsidR="00EE522F" w:rsidRDefault="00AB324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communicating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: </w:t>
            </w:r>
            <w:r w:rsidR="0070144C">
              <w:rPr>
                <w:sz w:val="20"/>
                <w:szCs w:val="20"/>
                <w:highlight w:val="white"/>
              </w:rPr>
              <w:t>express and understand mathematical thinking</w:t>
            </w:r>
          </w:p>
          <w:p w14:paraId="58BF1167" w14:textId="46F872E6" w:rsidR="00EE522F" w:rsidRDefault="00AB3242">
            <w:pPr>
              <w:widowControl w:val="0"/>
              <w:spacing w:line="240" w:lineRule="auto"/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selecting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 tools and strategies:</w:t>
            </w:r>
            <w:r w:rsidR="0070144C">
              <w:rPr>
                <w:sz w:val="20"/>
                <w:szCs w:val="20"/>
                <w:highlight w:val="white"/>
              </w:rPr>
              <w:t xml:space="preserve"> select and use a variety of concrete, visual, and electronic learning tools and appropriate strategies to investigate mathematical ideas and to solve problems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7968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143D4E38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0EEE801B" w14:textId="77777777" w:rsidR="00EE522F" w:rsidRDefault="0070144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●</w:t>
            </w:r>
          </w:p>
        </w:tc>
      </w:tr>
    </w:tbl>
    <w:p w14:paraId="3AE7BE14" w14:textId="77777777" w:rsidR="00EE522F" w:rsidRDefault="00EE522F"/>
    <w:tbl>
      <w:tblPr>
        <w:tblStyle w:val="a3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725"/>
        <w:gridCol w:w="8490"/>
        <w:gridCol w:w="1560"/>
      </w:tblGrid>
      <w:tr w:rsidR="00EE522F" w14:paraId="1B9A4F13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3E240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 Meeting Guide Outcomes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9B0C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8077B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Expectations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D7A6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Addressed </w:t>
            </w:r>
          </w:p>
          <w:p w14:paraId="43F4A63D" w14:textId="77777777" w:rsidR="00EE522F" w:rsidRDefault="00EE522F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2F766F" w14:paraId="2483ED42" w14:textId="77777777">
        <w:trPr>
          <w:trHeight w:val="1295"/>
        </w:trPr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FC12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Session 5: </w:t>
            </w:r>
          </w:p>
          <w:p w14:paraId="389FFA08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</w:p>
          <w:p w14:paraId="6C47E749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Introduction – Be Inclusive</w:t>
            </w:r>
          </w:p>
          <w:p w14:paraId="1D80C851" w14:textId="77777777" w:rsidR="00D87F04" w:rsidRDefault="00D87F04" w:rsidP="00D87F04">
            <w:pPr>
              <w:widowControl w:val="0"/>
              <w:numPr>
                <w:ilvl w:val="0"/>
                <w:numId w:val="43"/>
              </w:numPr>
              <w:spacing w:line="240" w:lineRule="auto"/>
              <w:ind w:left="425"/>
            </w:pPr>
            <w:r>
              <w:t xml:space="preserve">The team will talk about what inclusion is and provide </w:t>
            </w:r>
            <w:r>
              <w:lastRenderedPageBreak/>
              <w:t>examples of this Core Value</w:t>
            </w:r>
          </w:p>
          <w:p w14:paraId="70919B5F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Outcomes</w:t>
            </w:r>
          </w:p>
          <w:p w14:paraId="1D028473" w14:textId="77777777" w:rsidR="00D87F04" w:rsidRDefault="00D87F04" w:rsidP="00D87F04">
            <w:pPr>
              <w:widowControl w:val="0"/>
              <w:spacing w:line="240" w:lineRule="auto"/>
              <w:ind w:left="65"/>
              <w:rPr>
                <w:b/>
              </w:rPr>
            </w:pPr>
            <w:r>
              <w:t>• The team will build the LEGO® model from the lesson and explore the use of lights and sensors. • The team will identify how lights and sounds are used to make a museum exhibit interactive.</w:t>
            </w:r>
          </w:p>
          <w:p w14:paraId="049FE9DA" w14:textId="77777777" w:rsidR="00D87F04" w:rsidRDefault="00D87F04" w:rsidP="00D87F04">
            <w:pPr>
              <w:widowControl w:val="0"/>
              <w:spacing w:line="240" w:lineRule="auto"/>
              <w:ind w:left="65"/>
              <w:rPr>
                <w:b/>
              </w:rPr>
            </w:pPr>
          </w:p>
          <w:p w14:paraId="05DAFAE9" w14:textId="77777777" w:rsidR="00D87F04" w:rsidRDefault="00D87F04" w:rsidP="00D87F04">
            <w:pPr>
              <w:widowControl w:val="0"/>
              <w:spacing w:line="240" w:lineRule="auto"/>
              <w:ind w:left="65"/>
              <w:rPr>
                <w:b/>
              </w:rPr>
            </w:pPr>
            <w:r w:rsidRPr="00023FD0">
              <w:rPr>
                <w:b/>
              </w:rPr>
              <w:t>Share</w:t>
            </w:r>
          </w:p>
          <w:p w14:paraId="3CD85E4A" w14:textId="77777777" w:rsidR="00D87F04" w:rsidRPr="00023FD0" w:rsidRDefault="00D87F04" w:rsidP="00D87F04">
            <w:pPr>
              <w:widowControl w:val="0"/>
              <w:spacing w:line="240" w:lineRule="auto"/>
              <w:ind w:left="65"/>
            </w:pPr>
            <w:r>
              <w:rPr>
                <w:b/>
              </w:rPr>
              <w:t>Have the team:</w:t>
            </w:r>
          </w:p>
          <w:p w14:paraId="53A605B6" w14:textId="77777777" w:rsidR="00D87F04" w:rsidRDefault="00D87F04" w:rsidP="00D87F04">
            <w:pPr>
              <w:widowControl w:val="0"/>
              <w:spacing w:line="240" w:lineRule="auto"/>
            </w:pPr>
            <w:r>
              <w:t xml:space="preserve">• Share what they did in the session. </w:t>
            </w:r>
          </w:p>
          <w:p w14:paraId="2336063D" w14:textId="77777777" w:rsidR="00D87F04" w:rsidRDefault="00D87F04" w:rsidP="00D87F04">
            <w:pPr>
              <w:widowControl w:val="0"/>
              <w:spacing w:line="240" w:lineRule="auto"/>
            </w:pPr>
            <w:r>
              <w:t>• Show the sensor coding skills they learned.</w:t>
            </w:r>
          </w:p>
          <w:p w14:paraId="13B6144D" w14:textId="6A9A13F2" w:rsidR="002F766F" w:rsidRDefault="00D87F04" w:rsidP="00D87F04">
            <w:pPr>
              <w:widowControl w:val="0"/>
              <w:spacing w:line="240" w:lineRule="auto"/>
            </w:pPr>
            <w:r>
              <w:t xml:space="preserve"> • Demonstrate how they modified the model and code so that light and sound is triggered by a sensor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9AA0" w14:textId="77777777" w:rsidR="002F766F" w:rsidRDefault="002F766F" w:rsidP="002F766F">
            <w:pPr>
              <w:widowControl w:val="0"/>
              <w:spacing w:line="240" w:lineRule="auto"/>
            </w:pPr>
            <w:r>
              <w:lastRenderedPageBreak/>
              <w:t>Number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CA7F" w14:textId="77777777" w:rsidR="002F766F" w:rsidRDefault="002F766F" w:rsidP="002F766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4E8A" w14:textId="77777777" w:rsidR="002F766F" w:rsidRDefault="002F766F" w:rsidP="002F766F">
            <w:pPr>
              <w:widowControl w:val="0"/>
              <w:spacing w:line="240" w:lineRule="auto"/>
            </w:pPr>
          </w:p>
        </w:tc>
      </w:tr>
      <w:tr w:rsidR="00EE522F" w14:paraId="656DFD59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1D0D2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EBF2" w14:textId="77777777" w:rsidR="00EE522F" w:rsidRDefault="0070144C">
            <w:pPr>
              <w:widowControl w:val="0"/>
              <w:spacing w:line="240" w:lineRule="auto"/>
            </w:pPr>
            <w:r>
              <w:t>Algebra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6CDE" w14:textId="77777777" w:rsidR="00EE522F" w:rsidRDefault="0070144C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C3.1 solve problems and create </w:t>
            </w:r>
            <w:hyperlink r:id="rId15">
              <w:r>
                <w:rPr>
                  <w:sz w:val="20"/>
                  <w:szCs w:val="20"/>
                </w:rPr>
                <w:t>computational representations</w:t>
              </w:r>
            </w:hyperlink>
            <w:r>
              <w:rPr>
                <w:sz w:val="20"/>
                <w:szCs w:val="20"/>
              </w:rPr>
              <w:t xml:space="preserve"> of mathematical situations by writing and </w:t>
            </w:r>
            <w:hyperlink r:id="rId16">
              <w:r>
                <w:rPr>
                  <w:sz w:val="20"/>
                  <w:szCs w:val="20"/>
                </w:rPr>
                <w:t>executing code</w:t>
              </w:r>
            </w:hyperlink>
            <w:r>
              <w:rPr>
                <w:sz w:val="20"/>
                <w:szCs w:val="20"/>
              </w:rPr>
              <w:t xml:space="preserve">, including </w:t>
            </w:r>
            <w:hyperlink r:id="rId17">
              <w:r>
                <w:rPr>
                  <w:sz w:val="20"/>
                  <w:szCs w:val="20"/>
                </w:rPr>
                <w:t>code</w:t>
              </w:r>
            </w:hyperlink>
            <w:r>
              <w:rPr>
                <w:sz w:val="20"/>
                <w:szCs w:val="20"/>
              </w:rPr>
              <w:t xml:space="preserve"> that involves </w:t>
            </w:r>
            <w:hyperlink r:id="rId18">
              <w:r>
                <w:rPr>
                  <w:sz w:val="20"/>
                  <w:szCs w:val="20"/>
                </w:rPr>
                <w:t>sequential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9">
              <w:r>
                <w:rPr>
                  <w:sz w:val="20"/>
                  <w:szCs w:val="20"/>
                </w:rPr>
                <w:t>concurrent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0">
              <w:r>
                <w:rPr>
                  <w:sz w:val="20"/>
                  <w:szCs w:val="20"/>
                </w:rPr>
                <w:t>repeating</w:t>
              </w:r>
            </w:hyperlink>
            <w:r>
              <w:rPr>
                <w:sz w:val="20"/>
                <w:szCs w:val="20"/>
              </w:rPr>
              <w:t xml:space="preserve">, and </w:t>
            </w:r>
            <w:hyperlink r:id="rId21">
              <w:r>
                <w:rPr>
                  <w:sz w:val="20"/>
                  <w:szCs w:val="20"/>
                </w:rPr>
                <w:t>nested events</w:t>
              </w:r>
            </w:hyperlink>
          </w:p>
          <w:p w14:paraId="5D696533" w14:textId="77777777" w:rsidR="00EE522F" w:rsidRDefault="0070144C">
            <w:pPr>
              <w:widowControl w:val="0"/>
              <w:shd w:val="clear" w:color="auto" w:fill="FFFFFF"/>
              <w:spacing w:line="240" w:lineRule="auto"/>
            </w:pPr>
            <w:r>
              <w:rPr>
                <w:sz w:val="20"/>
                <w:szCs w:val="20"/>
              </w:rPr>
              <w:t xml:space="preserve">C3.2 read and alter existing code, including code that involves sequential, concurrent, repeating, and nested events, and describe how changes to the code affect the </w:t>
            </w:r>
            <w:hyperlink r:id="rId22">
              <w:r>
                <w:rPr>
                  <w:sz w:val="20"/>
                  <w:szCs w:val="20"/>
                </w:rPr>
                <w:t>outcomes</w:t>
              </w:r>
            </w:hyperlink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4C97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02F30863" w14:textId="77777777" w:rsidR="00EE522F" w:rsidRDefault="00EE522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4095750A" w14:textId="77777777" w:rsidR="00EE522F" w:rsidRDefault="00EE522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40B7C785" w14:textId="77777777" w:rsidR="00EE522F" w:rsidRDefault="0070144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●</w:t>
            </w:r>
          </w:p>
        </w:tc>
      </w:tr>
      <w:tr w:rsidR="00EE522F" w14:paraId="7B49E321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3CD6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C118" w14:textId="77777777" w:rsidR="00EE522F" w:rsidRDefault="0070144C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B061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23A0D" w14:textId="77777777" w:rsidR="00EE522F" w:rsidRDefault="00EE522F">
            <w:pPr>
              <w:widowControl w:val="0"/>
              <w:spacing w:line="240" w:lineRule="auto"/>
            </w:pPr>
          </w:p>
        </w:tc>
      </w:tr>
      <w:tr w:rsidR="00EE522F" w14:paraId="59BB01E3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6418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D757" w14:textId="77777777" w:rsidR="00EE522F" w:rsidRDefault="0070144C">
            <w:pPr>
              <w:widowControl w:val="0"/>
              <w:spacing w:line="240" w:lineRule="auto"/>
            </w:pPr>
            <w:r>
              <w:t>Spatial Sense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10A6" w14:textId="2E99B5EA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ADAA" w14:textId="59E4AC25" w:rsidR="00EE522F" w:rsidRDefault="00EE522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522F" w14:paraId="47F80BDE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44F7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C053" w14:textId="77777777" w:rsidR="00EE522F" w:rsidRDefault="0070144C">
            <w:pPr>
              <w:widowControl w:val="0"/>
              <w:spacing w:line="240" w:lineRule="auto"/>
            </w:pPr>
            <w:r>
              <w:t>Financial Literacy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0F16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9E27" w14:textId="77777777" w:rsidR="00EE522F" w:rsidRDefault="00EE522F">
            <w:pPr>
              <w:widowControl w:val="0"/>
              <w:spacing w:line="240" w:lineRule="auto"/>
            </w:pPr>
          </w:p>
        </w:tc>
      </w:tr>
      <w:tr w:rsidR="00EE522F" w14:paraId="6B079860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2B5A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7DE29" w14:textId="77777777" w:rsidR="00EE522F" w:rsidRDefault="0070144C">
            <w:pPr>
              <w:widowControl w:val="0"/>
              <w:spacing w:line="240" w:lineRule="auto"/>
            </w:pPr>
            <w:r>
              <w:t>SEL Skills &amp; Mathematical Processes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282CA" w14:textId="445CA990" w:rsidR="00EE522F" w:rsidRDefault="00AB324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problem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 solving:</w:t>
            </w:r>
            <w:r w:rsidR="0070144C">
              <w:rPr>
                <w:sz w:val="20"/>
                <w:szCs w:val="20"/>
                <w:highlight w:val="white"/>
              </w:rPr>
              <w:t xml:space="preserve"> develop, select, and apply problem-solving strategies</w:t>
            </w:r>
          </w:p>
          <w:p w14:paraId="33006C8E" w14:textId="31E1C225" w:rsidR="00EE522F" w:rsidRDefault="00AB324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communicating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: </w:t>
            </w:r>
            <w:r w:rsidR="0070144C">
              <w:rPr>
                <w:sz w:val="20"/>
                <w:szCs w:val="20"/>
                <w:highlight w:val="white"/>
              </w:rPr>
              <w:t>express and understand mathematical thinking</w:t>
            </w:r>
          </w:p>
          <w:p w14:paraId="32515004" w14:textId="3CE1CE33" w:rsidR="00EE522F" w:rsidRDefault="00AB3242">
            <w:pPr>
              <w:widowControl w:val="0"/>
              <w:spacing w:line="240" w:lineRule="auto"/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selecting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 tools and strategies:</w:t>
            </w:r>
            <w:r w:rsidR="0070144C">
              <w:rPr>
                <w:sz w:val="20"/>
                <w:szCs w:val="20"/>
                <w:highlight w:val="white"/>
              </w:rPr>
              <w:t xml:space="preserve"> select and use a variety of concrete, visual, and electronic learning tools and appropriate strategies to investigate mathematical ideas and to solve problems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676A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23C75607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313C2296" w14:textId="77777777" w:rsidR="00EE522F" w:rsidRDefault="0070144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●</w:t>
            </w:r>
          </w:p>
        </w:tc>
      </w:tr>
    </w:tbl>
    <w:p w14:paraId="1D6D8A72" w14:textId="77777777" w:rsidR="00EE522F" w:rsidRDefault="00EE522F">
      <w:pPr>
        <w:jc w:val="both"/>
      </w:pPr>
    </w:p>
    <w:tbl>
      <w:tblPr>
        <w:tblStyle w:val="a4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725"/>
        <w:gridCol w:w="8490"/>
        <w:gridCol w:w="1560"/>
      </w:tblGrid>
      <w:tr w:rsidR="00EE522F" w14:paraId="27530DD1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4FCBA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 Meeting Guide Outcomes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01FB8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BFDE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Expectations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8250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Addressed </w:t>
            </w:r>
          </w:p>
          <w:p w14:paraId="534208A9" w14:textId="77777777" w:rsidR="00EE522F" w:rsidRDefault="00EE522F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2F766F" w14:paraId="4F6E9865" w14:textId="77777777">
        <w:trPr>
          <w:trHeight w:val="1295"/>
        </w:trPr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C6560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Session 6: </w:t>
            </w:r>
          </w:p>
          <w:p w14:paraId="61B9D5CF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</w:p>
          <w:p w14:paraId="314C6069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Introduction – Have an Impact</w:t>
            </w:r>
          </w:p>
          <w:p w14:paraId="5A1B596F" w14:textId="77777777" w:rsidR="00D87F04" w:rsidRPr="008B49AA" w:rsidRDefault="00D87F04" w:rsidP="00D87F04">
            <w:pPr>
              <w:widowControl w:val="0"/>
              <w:numPr>
                <w:ilvl w:val="0"/>
                <w:numId w:val="43"/>
              </w:numPr>
              <w:spacing w:line="240" w:lineRule="auto"/>
              <w:ind w:left="425"/>
              <w:rPr>
                <w:b/>
              </w:rPr>
            </w:pPr>
            <w:r>
              <w:t>Teams will talk about what impact is and provide examples of this Core Value</w:t>
            </w:r>
          </w:p>
          <w:p w14:paraId="6642E77D" w14:textId="77777777" w:rsidR="00D87F04" w:rsidRDefault="00D87F04" w:rsidP="00D87F04">
            <w:pPr>
              <w:widowControl w:val="0"/>
              <w:spacing w:line="240" w:lineRule="auto"/>
              <w:ind w:left="65"/>
              <w:rPr>
                <w:b/>
              </w:rPr>
            </w:pPr>
            <w:r>
              <w:rPr>
                <w:b/>
              </w:rPr>
              <w:t>Team Outcomes</w:t>
            </w:r>
          </w:p>
          <w:p w14:paraId="2FB7A364" w14:textId="77777777" w:rsidR="00D87F04" w:rsidRDefault="00D87F04" w:rsidP="00D87F04">
            <w:pPr>
              <w:widowControl w:val="0"/>
              <w:spacing w:line="240" w:lineRule="auto"/>
            </w:pPr>
            <w:r>
              <w:t>• The team will build the LEGO® model from the lesson and code the robot to drive.</w:t>
            </w:r>
          </w:p>
          <w:p w14:paraId="33040C45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t xml:space="preserve"> • The team will apply their coding and building skills to change the existing robot into a vehicle with a camera.</w:t>
            </w:r>
          </w:p>
          <w:p w14:paraId="3D577DD8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</w:p>
          <w:p w14:paraId="6083ABF2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Share</w:t>
            </w:r>
          </w:p>
          <w:p w14:paraId="36685302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Have the team:</w:t>
            </w:r>
          </w:p>
          <w:p w14:paraId="5B454360" w14:textId="77777777" w:rsidR="00D87F04" w:rsidRDefault="00D87F04" w:rsidP="00D87F04">
            <w:pPr>
              <w:widowControl w:val="0"/>
              <w:spacing w:line="240" w:lineRule="auto"/>
            </w:pPr>
            <w:r>
              <w:t>• Share what they did in the session.</w:t>
            </w:r>
          </w:p>
          <w:p w14:paraId="0B3696F1" w14:textId="77777777" w:rsidR="00D87F04" w:rsidRDefault="00D87F04" w:rsidP="00D87F04">
            <w:pPr>
              <w:widowControl w:val="0"/>
              <w:spacing w:line="240" w:lineRule="auto"/>
            </w:pPr>
            <w:r>
              <w:t xml:space="preserve"> • Show how they have applied coding skills learned in previous sessions to make a moving camera. </w:t>
            </w:r>
          </w:p>
          <w:p w14:paraId="6BB27975" w14:textId="48493F97" w:rsidR="002F766F" w:rsidRP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t>• Share how their moving camera was built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A64C2" w14:textId="77777777" w:rsidR="002F766F" w:rsidRDefault="002F766F" w:rsidP="002F766F">
            <w:pPr>
              <w:widowControl w:val="0"/>
              <w:spacing w:line="240" w:lineRule="auto"/>
            </w:pPr>
            <w:r>
              <w:t>Number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25A5" w14:textId="77777777" w:rsidR="002F766F" w:rsidRDefault="002F766F" w:rsidP="002F766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8E324" w14:textId="77777777" w:rsidR="002F766F" w:rsidRDefault="002F766F" w:rsidP="002F766F">
            <w:pPr>
              <w:widowControl w:val="0"/>
              <w:spacing w:line="240" w:lineRule="auto"/>
            </w:pPr>
          </w:p>
        </w:tc>
      </w:tr>
      <w:tr w:rsidR="00EE522F" w14:paraId="1740FD1D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3CFF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E878" w14:textId="77777777" w:rsidR="00EE522F" w:rsidRDefault="0070144C">
            <w:pPr>
              <w:widowControl w:val="0"/>
              <w:spacing w:line="240" w:lineRule="auto"/>
            </w:pPr>
            <w:r>
              <w:t>Algebra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F14D" w14:textId="77777777" w:rsidR="00EE522F" w:rsidRDefault="0070144C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C3.1 solve problems and create </w:t>
            </w:r>
            <w:hyperlink r:id="rId23">
              <w:r>
                <w:rPr>
                  <w:sz w:val="20"/>
                  <w:szCs w:val="20"/>
                </w:rPr>
                <w:t>computational representations</w:t>
              </w:r>
            </w:hyperlink>
            <w:r>
              <w:rPr>
                <w:sz w:val="20"/>
                <w:szCs w:val="20"/>
              </w:rPr>
              <w:t xml:space="preserve"> of mathematical situations by writing and </w:t>
            </w:r>
            <w:hyperlink r:id="rId24">
              <w:r>
                <w:rPr>
                  <w:sz w:val="20"/>
                  <w:szCs w:val="20"/>
                </w:rPr>
                <w:t>executing code</w:t>
              </w:r>
            </w:hyperlink>
            <w:r>
              <w:rPr>
                <w:sz w:val="20"/>
                <w:szCs w:val="20"/>
              </w:rPr>
              <w:t xml:space="preserve">, including </w:t>
            </w:r>
            <w:hyperlink r:id="rId25">
              <w:r>
                <w:rPr>
                  <w:sz w:val="20"/>
                  <w:szCs w:val="20"/>
                </w:rPr>
                <w:t>code</w:t>
              </w:r>
            </w:hyperlink>
            <w:r>
              <w:rPr>
                <w:sz w:val="20"/>
                <w:szCs w:val="20"/>
              </w:rPr>
              <w:t xml:space="preserve"> that involves </w:t>
            </w:r>
            <w:hyperlink r:id="rId26">
              <w:r>
                <w:rPr>
                  <w:sz w:val="20"/>
                  <w:szCs w:val="20"/>
                </w:rPr>
                <w:t>sequential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7">
              <w:r>
                <w:rPr>
                  <w:sz w:val="20"/>
                  <w:szCs w:val="20"/>
                </w:rPr>
                <w:t>concurrent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8">
              <w:r>
                <w:rPr>
                  <w:sz w:val="20"/>
                  <w:szCs w:val="20"/>
                </w:rPr>
                <w:t>repeating</w:t>
              </w:r>
            </w:hyperlink>
            <w:r>
              <w:rPr>
                <w:sz w:val="20"/>
                <w:szCs w:val="20"/>
              </w:rPr>
              <w:t xml:space="preserve">, and </w:t>
            </w:r>
            <w:hyperlink r:id="rId29">
              <w:r>
                <w:rPr>
                  <w:sz w:val="20"/>
                  <w:szCs w:val="20"/>
                </w:rPr>
                <w:t>nested events</w:t>
              </w:r>
            </w:hyperlink>
          </w:p>
          <w:p w14:paraId="0C3CE92C" w14:textId="77777777" w:rsidR="00EE522F" w:rsidRDefault="0070144C">
            <w:pPr>
              <w:widowControl w:val="0"/>
              <w:shd w:val="clear" w:color="auto" w:fill="FFFFFF"/>
              <w:spacing w:line="240" w:lineRule="auto"/>
            </w:pPr>
            <w:r>
              <w:rPr>
                <w:sz w:val="20"/>
                <w:szCs w:val="20"/>
              </w:rPr>
              <w:t xml:space="preserve">C3.2 read and alter existing code, including code that involves sequential, concurrent, repeating, and nested events, and describe how changes to the code affect the </w:t>
            </w:r>
            <w:hyperlink r:id="rId30">
              <w:r>
                <w:rPr>
                  <w:sz w:val="20"/>
                  <w:szCs w:val="20"/>
                </w:rPr>
                <w:t>outcomes</w:t>
              </w:r>
            </w:hyperlink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9FA6E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3A98FF57" w14:textId="77777777" w:rsidR="00EE522F" w:rsidRDefault="00EE522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1A887AFC" w14:textId="77777777" w:rsidR="00EE522F" w:rsidRDefault="00EE522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0E2C8E0" w14:textId="77777777" w:rsidR="00EE522F" w:rsidRDefault="0070144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●</w:t>
            </w:r>
          </w:p>
        </w:tc>
      </w:tr>
      <w:tr w:rsidR="00EE522F" w14:paraId="01887075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FCCE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43CF" w14:textId="77777777" w:rsidR="00EE522F" w:rsidRDefault="0070144C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6402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7013" w14:textId="77777777" w:rsidR="00EE522F" w:rsidRDefault="00EE522F">
            <w:pPr>
              <w:widowControl w:val="0"/>
              <w:spacing w:line="240" w:lineRule="auto"/>
            </w:pPr>
          </w:p>
        </w:tc>
      </w:tr>
      <w:tr w:rsidR="00EE522F" w14:paraId="02BD729D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ED2D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CBC9" w14:textId="77777777" w:rsidR="00EE522F" w:rsidRDefault="0070144C">
            <w:pPr>
              <w:widowControl w:val="0"/>
              <w:spacing w:line="240" w:lineRule="auto"/>
            </w:pPr>
            <w:r>
              <w:t>Spatial Sense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FCDA9" w14:textId="34ACF4FD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1BF1D" w14:textId="6A3F56D0" w:rsidR="00EE522F" w:rsidRDefault="00EE522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522F" w14:paraId="0CE976BA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918E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6C7FB" w14:textId="77777777" w:rsidR="00EE522F" w:rsidRDefault="0070144C">
            <w:pPr>
              <w:widowControl w:val="0"/>
              <w:spacing w:line="240" w:lineRule="auto"/>
            </w:pPr>
            <w:r>
              <w:t>Financial Literacy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DF66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FF29" w14:textId="77777777" w:rsidR="00EE522F" w:rsidRDefault="00EE522F">
            <w:pPr>
              <w:widowControl w:val="0"/>
              <w:spacing w:line="240" w:lineRule="auto"/>
            </w:pPr>
          </w:p>
        </w:tc>
      </w:tr>
      <w:tr w:rsidR="00EE522F" w14:paraId="48C6284E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C8533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F69F" w14:textId="77777777" w:rsidR="00EE522F" w:rsidRDefault="0070144C">
            <w:pPr>
              <w:widowControl w:val="0"/>
              <w:spacing w:line="240" w:lineRule="auto"/>
            </w:pPr>
            <w:r>
              <w:t>SEL Skills &amp; Mathematical Processes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FB1E" w14:textId="3DB03C51" w:rsidR="00EE522F" w:rsidRDefault="00AB324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problem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 solving:</w:t>
            </w:r>
            <w:r w:rsidR="0070144C">
              <w:rPr>
                <w:sz w:val="20"/>
                <w:szCs w:val="20"/>
                <w:highlight w:val="white"/>
              </w:rPr>
              <w:t xml:space="preserve"> develop, select, and apply problem-solving strategies</w:t>
            </w:r>
          </w:p>
          <w:p w14:paraId="2B098112" w14:textId="2D06B556" w:rsidR="00EE522F" w:rsidRDefault="00AB324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communicating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: </w:t>
            </w:r>
            <w:r w:rsidR="0070144C">
              <w:rPr>
                <w:sz w:val="20"/>
                <w:szCs w:val="20"/>
                <w:highlight w:val="white"/>
              </w:rPr>
              <w:t>express and understand mathematical thinking</w:t>
            </w:r>
          </w:p>
          <w:p w14:paraId="26A95AD8" w14:textId="756769C6" w:rsidR="00EE522F" w:rsidRDefault="00AB3242">
            <w:pPr>
              <w:widowControl w:val="0"/>
              <w:spacing w:line="240" w:lineRule="auto"/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selecting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 tools and strategies:</w:t>
            </w:r>
            <w:r w:rsidR="0070144C">
              <w:rPr>
                <w:sz w:val="20"/>
                <w:szCs w:val="20"/>
                <w:highlight w:val="white"/>
              </w:rPr>
              <w:t xml:space="preserve"> select and use a variety of concrete, visual, and electronic learning tools and appropriate strategies to investigate mathematical ideas and to solve problems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ED900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36A7A83F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58EE4B28" w14:textId="77777777" w:rsidR="00EE522F" w:rsidRDefault="0070144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●</w:t>
            </w:r>
          </w:p>
        </w:tc>
      </w:tr>
    </w:tbl>
    <w:p w14:paraId="75050BF4" w14:textId="77777777" w:rsidR="00EE522F" w:rsidRDefault="00EE522F">
      <w:pPr>
        <w:jc w:val="both"/>
      </w:pPr>
    </w:p>
    <w:tbl>
      <w:tblPr>
        <w:tblStyle w:val="a5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725"/>
        <w:gridCol w:w="8490"/>
        <w:gridCol w:w="1560"/>
      </w:tblGrid>
      <w:tr w:rsidR="00EE522F" w14:paraId="245DE931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84C1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 Meeting Guide Outcomes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B65C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59D86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Expectations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D6B4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Addressed </w:t>
            </w:r>
          </w:p>
          <w:p w14:paraId="3E2173A2" w14:textId="77777777" w:rsidR="00EE522F" w:rsidRDefault="00EE522F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2F766F" w14:paraId="2A4D1BDA" w14:textId="77777777">
        <w:trPr>
          <w:trHeight w:val="1295"/>
        </w:trPr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84CF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Session 7: </w:t>
            </w:r>
          </w:p>
          <w:p w14:paraId="75D2D6A2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</w:p>
          <w:p w14:paraId="3480F219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Introduction – Discovery Build</w:t>
            </w:r>
          </w:p>
          <w:p w14:paraId="51D47CA0" w14:textId="77777777" w:rsidR="00D87F04" w:rsidRDefault="00D87F04" w:rsidP="00D87F04">
            <w:pPr>
              <w:widowControl w:val="0"/>
              <w:numPr>
                <w:ilvl w:val="0"/>
                <w:numId w:val="43"/>
              </w:numPr>
              <w:spacing w:line="240" w:lineRule="auto"/>
              <w:ind w:left="425"/>
            </w:pPr>
            <w:r>
              <w:t xml:space="preserve">The team will provide examples of how they have used </w:t>
            </w:r>
            <w:r w:rsidRPr="00586FF1">
              <w:rPr>
                <w:b/>
                <w:bCs/>
              </w:rPr>
              <w:t>discovery</w:t>
            </w:r>
            <w:r>
              <w:t xml:space="preserve"> throughout the </w:t>
            </w:r>
            <w:proofErr w:type="gramStart"/>
            <w:r>
              <w:t>sessions</w:t>
            </w:r>
            <w:proofErr w:type="gramEnd"/>
          </w:p>
          <w:p w14:paraId="5FBDF445" w14:textId="77777777" w:rsidR="00D87F04" w:rsidRDefault="00D87F04" w:rsidP="00D87F04">
            <w:pPr>
              <w:widowControl w:val="0"/>
              <w:numPr>
                <w:ilvl w:val="0"/>
                <w:numId w:val="43"/>
              </w:numPr>
              <w:spacing w:line="240" w:lineRule="auto"/>
              <w:ind w:left="425"/>
            </w:pPr>
            <w:r>
              <w:t xml:space="preserve">The team will create a build from the prototyping pieces represent this Core Value </w:t>
            </w:r>
          </w:p>
          <w:p w14:paraId="1550D55C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Outcomes</w:t>
            </w:r>
          </w:p>
          <w:p w14:paraId="5915D92D" w14:textId="77777777" w:rsidR="00D87F04" w:rsidRDefault="00D87F04" w:rsidP="00D87F04">
            <w:pPr>
              <w:widowControl w:val="0"/>
              <w:spacing w:line="240" w:lineRule="auto"/>
              <w:jc w:val="both"/>
            </w:pPr>
            <w:r>
              <w:t>• The team will combine the basic stage model with the motor and hub</w:t>
            </w:r>
          </w:p>
          <w:p w14:paraId="36397A60" w14:textId="77777777" w:rsidR="00D87F04" w:rsidRPr="00FD3919" w:rsidRDefault="00D87F04" w:rsidP="00D87F04">
            <w:pPr>
              <w:widowControl w:val="0"/>
              <w:spacing w:line="240" w:lineRule="auto"/>
              <w:jc w:val="both"/>
            </w:pPr>
            <w:r w:rsidRPr="00FD3919">
              <w:rPr>
                <w:b/>
                <w:bCs/>
              </w:rPr>
              <w:t>•</w:t>
            </w:r>
            <w:r>
              <w:t xml:space="preserve"> The team will apply all their coding and building knowledge to create their own stage.</w:t>
            </w:r>
          </w:p>
          <w:p w14:paraId="56188559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</w:p>
          <w:p w14:paraId="05C08452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Share</w:t>
            </w:r>
          </w:p>
          <w:p w14:paraId="45A10139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Have the team:</w:t>
            </w:r>
          </w:p>
          <w:p w14:paraId="4CB8D3D4" w14:textId="77777777" w:rsidR="00D87F04" w:rsidRDefault="00D87F04" w:rsidP="00D87F04">
            <w:pPr>
              <w:widowControl w:val="0"/>
              <w:spacing w:line="240" w:lineRule="auto"/>
              <w:ind w:left="65"/>
            </w:pPr>
            <w:r>
              <w:t>• Share what they did in the session.</w:t>
            </w:r>
          </w:p>
          <w:p w14:paraId="69A349F9" w14:textId="77777777" w:rsidR="00D87F04" w:rsidRDefault="00D87F04" w:rsidP="00D87F04">
            <w:pPr>
              <w:widowControl w:val="0"/>
              <w:spacing w:line="240" w:lineRule="auto"/>
              <w:ind w:left="65"/>
            </w:pPr>
            <w:r>
              <w:t xml:space="preserve"> • Show how they have applied coding skills learned in previous sessions to make their model move.</w:t>
            </w:r>
          </w:p>
          <w:p w14:paraId="6B3144A3" w14:textId="3859CD1E" w:rsidR="002F766F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t xml:space="preserve"> • Demonstrate how their stage engages an audience.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3101B" w14:textId="77777777" w:rsidR="002F766F" w:rsidRDefault="002F766F" w:rsidP="002F766F">
            <w:pPr>
              <w:widowControl w:val="0"/>
              <w:spacing w:line="240" w:lineRule="auto"/>
            </w:pPr>
            <w:r>
              <w:t>Number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D56B" w14:textId="77777777" w:rsidR="002F766F" w:rsidRDefault="002F766F" w:rsidP="002F766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3C25" w14:textId="77777777" w:rsidR="002F766F" w:rsidRDefault="002F766F" w:rsidP="002F766F">
            <w:pPr>
              <w:widowControl w:val="0"/>
              <w:spacing w:line="240" w:lineRule="auto"/>
            </w:pPr>
          </w:p>
        </w:tc>
      </w:tr>
      <w:tr w:rsidR="00EE522F" w14:paraId="32B08C19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4DD0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19AE" w14:textId="77777777" w:rsidR="00EE522F" w:rsidRDefault="0070144C">
            <w:pPr>
              <w:widowControl w:val="0"/>
              <w:spacing w:line="240" w:lineRule="auto"/>
            </w:pPr>
            <w:r>
              <w:t>Algebra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5D817" w14:textId="77777777" w:rsidR="00EE522F" w:rsidRDefault="0070144C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C3.1 solve problems and create </w:t>
            </w:r>
            <w:hyperlink r:id="rId31">
              <w:r>
                <w:rPr>
                  <w:sz w:val="20"/>
                  <w:szCs w:val="20"/>
                </w:rPr>
                <w:t>computational representations</w:t>
              </w:r>
            </w:hyperlink>
            <w:r>
              <w:rPr>
                <w:sz w:val="20"/>
                <w:szCs w:val="20"/>
              </w:rPr>
              <w:t xml:space="preserve"> of mathematical situations by writing and </w:t>
            </w:r>
            <w:hyperlink r:id="rId32">
              <w:r>
                <w:rPr>
                  <w:sz w:val="20"/>
                  <w:szCs w:val="20"/>
                </w:rPr>
                <w:t>executing code</w:t>
              </w:r>
            </w:hyperlink>
            <w:r>
              <w:rPr>
                <w:sz w:val="20"/>
                <w:szCs w:val="20"/>
              </w:rPr>
              <w:t xml:space="preserve">, including </w:t>
            </w:r>
            <w:hyperlink r:id="rId33">
              <w:r>
                <w:rPr>
                  <w:sz w:val="20"/>
                  <w:szCs w:val="20"/>
                </w:rPr>
                <w:t>code</w:t>
              </w:r>
            </w:hyperlink>
            <w:r>
              <w:rPr>
                <w:sz w:val="20"/>
                <w:szCs w:val="20"/>
              </w:rPr>
              <w:t xml:space="preserve"> that involves </w:t>
            </w:r>
            <w:hyperlink r:id="rId34">
              <w:r>
                <w:rPr>
                  <w:sz w:val="20"/>
                  <w:szCs w:val="20"/>
                </w:rPr>
                <w:t>sequential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35">
              <w:r>
                <w:rPr>
                  <w:sz w:val="20"/>
                  <w:szCs w:val="20"/>
                </w:rPr>
                <w:t>concurrent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36">
              <w:r>
                <w:rPr>
                  <w:sz w:val="20"/>
                  <w:szCs w:val="20"/>
                </w:rPr>
                <w:t>repeating</w:t>
              </w:r>
            </w:hyperlink>
            <w:r>
              <w:rPr>
                <w:sz w:val="20"/>
                <w:szCs w:val="20"/>
              </w:rPr>
              <w:t xml:space="preserve">, and </w:t>
            </w:r>
            <w:hyperlink r:id="rId37">
              <w:r>
                <w:rPr>
                  <w:sz w:val="20"/>
                  <w:szCs w:val="20"/>
                </w:rPr>
                <w:t>nested events</w:t>
              </w:r>
            </w:hyperlink>
          </w:p>
          <w:p w14:paraId="5D7FC6D1" w14:textId="77777777" w:rsidR="00EE522F" w:rsidRDefault="0070144C">
            <w:pPr>
              <w:widowControl w:val="0"/>
              <w:shd w:val="clear" w:color="auto" w:fill="FFFFFF"/>
              <w:spacing w:line="240" w:lineRule="auto"/>
            </w:pPr>
            <w:r>
              <w:rPr>
                <w:sz w:val="20"/>
                <w:szCs w:val="20"/>
              </w:rPr>
              <w:t xml:space="preserve">C3.2 read and alter existing code, including code that involves sequential, concurrent, repeating, and nested events, and describe how changes to the code affect the </w:t>
            </w:r>
            <w:hyperlink r:id="rId38">
              <w:r>
                <w:rPr>
                  <w:sz w:val="20"/>
                  <w:szCs w:val="20"/>
                </w:rPr>
                <w:t>outcomes</w:t>
              </w:r>
            </w:hyperlink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1F50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01ECFC4F" w14:textId="77777777" w:rsidR="00EE522F" w:rsidRDefault="00EE522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7B9817AC" w14:textId="77777777" w:rsidR="00EE522F" w:rsidRDefault="00EE522F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14D10B70" w14:textId="77777777" w:rsidR="00EE522F" w:rsidRDefault="0070144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●</w:t>
            </w:r>
          </w:p>
        </w:tc>
      </w:tr>
      <w:tr w:rsidR="00EE522F" w14:paraId="3009A37C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6EB4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2BE23" w14:textId="77777777" w:rsidR="00EE522F" w:rsidRDefault="0070144C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4140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E388" w14:textId="77777777" w:rsidR="00EE522F" w:rsidRDefault="00EE522F">
            <w:pPr>
              <w:widowControl w:val="0"/>
              <w:spacing w:line="240" w:lineRule="auto"/>
            </w:pPr>
          </w:p>
        </w:tc>
      </w:tr>
      <w:tr w:rsidR="00EE522F" w14:paraId="645CC0C2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A608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86E2" w14:textId="77777777" w:rsidR="00EE522F" w:rsidRDefault="0070144C">
            <w:pPr>
              <w:widowControl w:val="0"/>
              <w:spacing w:line="240" w:lineRule="auto"/>
            </w:pPr>
            <w:r>
              <w:t>Spatial Sense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36E3" w14:textId="1AF25FA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7170" w14:textId="5F4C4755" w:rsidR="00EE522F" w:rsidRDefault="00EE522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E522F" w14:paraId="7F548CD5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C20B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0B98" w14:textId="77777777" w:rsidR="00EE522F" w:rsidRDefault="0070144C">
            <w:pPr>
              <w:widowControl w:val="0"/>
              <w:spacing w:line="240" w:lineRule="auto"/>
            </w:pPr>
            <w:r>
              <w:t>Financial Literacy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99C4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BBFC" w14:textId="77777777" w:rsidR="00EE522F" w:rsidRDefault="00EE522F">
            <w:pPr>
              <w:widowControl w:val="0"/>
              <w:spacing w:line="240" w:lineRule="auto"/>
            </w:pPr>
          </w:p>
        </w:tc>
      </w:tr>
      <w:tr w:rsidR="00EE522F" w14:paraId="5335F9AE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C2DC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58F2" w14:textId="77777777" w:rsidR="00EE522F" w:rsidRDefault="0070144C">
            <w:pPr>
              <w:widowControl w:val="0"/>
              <w:spacing w:line="240" w:lineRule="auto"/>
            </w:pPr>
            <w:r>
              <w:t>SEL Skills &amp; Mathematical Processes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32C0" w14:textId="1B51C05A" w:rsidR="00EE522F" w:rsidRDefault="00AB324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problem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 solving:</w:t>
            </w:r>
            <w:r w:rsidR="0070144C">
              <w:rPr>
                <w:sz w:val="20"/>
                <w:szCs w:val="20"/>
                <w:highlight w:val="white"/>
              </w:rPr>
              <w:t xml:space="preserve"> develop, select, and apply problem-solving strategies</w:t>
            </w:r>
          </w:p>
          <w:p w14:paraId="467BCCE3" w14:textId="2A4CF412" w:rsidR="00EE522F" w:rsidRDefault="00AB324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communicating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: </w:t>
            </w:r>
            <w:r w:rsidR="0070144C">
              <w:rPr>
                <w:sz w:val="20"/>
                <w:szCs w:val="20"/>
                <w:highlight w:val="white"/>
              </w:rPr>
              <w:t>express and understand mathematical thinking</w:t>
            </w:r>
          </w:p>
          <w:p w14:paraId="166FF1D7" w14:textId="653C12EE" w:rsidR="00EE522F" w:rsidRDefault="00AB3242">
            <w:pPr>
              <w:widowControl w:val="0"/>
              <w:spacing w:line="240" w:lineRule="auto"/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selecting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 tools and strategies:</w:t>
            </w:r>
            <w:r w:rsidR="0070144C">
              <w:rPr>
                <w:sz w:val="20"/>
                <w:szCs w:val="20"/>
                <w:highlight w:val="white"/>
              </w:rPr>
              <w:t xml:space="preserve"> select and use a variety of concrete, visual, and electronic learning tools and appropriate strategies to investigate mathematical ideas and to solve problems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829F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38A8EC79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4384A836" w14:textId="77777777" w:rsidR="00EE522F" w:rsidRDefault="0070144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●</w:t>
            </w:r>
          </w:p>
        </w:tc>
      </w:tr>
    </w:tbl>
    <w:p w14:paraId="58B86EC9" w14:textId="77777777" w:rsidR="00EE522F" w:rsidRDefault="00EE522F">
      <w:pPr>
        <w:jc w:val="both"/>
      </w:pPr>
    </w:p>
    <w:tbl>
      <w:tblPr>
        <w:tblStyle w:val="a6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725"/>
        <w:gridCol w:w="8490"/>
        <w:gridCol w:w="1560"/>
      </w:tblGrid>
      <w:tr w:rsidR="00EE522F" w14:paraId="2E07C5C6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0869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 Meeting Guide Outcomes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737E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9053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Expectations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E9B0B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Addressed </w:t>
            </w:r>
          </w:p>
          <w:p w14:paraId="6DCEB522" w14:textId="77777777" w:rsidR="00EE522F" w:rsidRDefault="00EE522F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D87F04" w14:paraId="25E632D4" w14:textId="77777777">
        <w:trPr>
          <w:trHeight w:val="1295"/>
        </w:trPr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646FA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Sessions 8 &amp; 9: </w:t>
            </w:r>
          </w:p>
          <w:p w14:paraId="07DDBA2B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</w:p>
          <w:p w14:paraId="603BB2D3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Introduction – Teamwork and Fun Builds</w:t>
            </w:r>
          </w:p>
          <w:p w14:paraId="6D48331F" w14:textId="77777777" w:rsidR="00D87F04" w:rsidRDefault="00D87F04" w:rsidP="00D87F04">
            <w:pPr>
              <w:widowControl w:val="0"/>
              <w:numPr>
                <w:ilvl w:val="0"/>
                <w:numId w:val="43"/>
              </w:numPr>
              <w:spacing w:line="240" w:lineRule="auto"/>
              <w:ind w:left="425"/>
            </w:pPr>
            <w:r>
              <w:t xml:space="preserve">The team will provide examples of how they have used teamwork and fun throughout the </w:t>
            </w:r>
            <w:proofErr w:type="gramStart"/>
            <w:r>
              <w:t>sessions</w:t>
            </w:r>
            <w:proofErr w:type="gramEnd"/>
          </w:p>
          <w:p w14:paraId="05DE30BD" w14:textId="77777777" w:rsidR="00D87F04" w:rsidRDefault="00D87F04" w:rsidP="00D87F04">
            <w:pPr>
              <w:widowControl w:val="0"/>
              <w:numPr>
                <w:ilvl w:val="0"/>
                <w:numId w:val="43"/>
              </w:numPr>
              <w:spacing w:line="240" w:lineRule="auto"/>
              <w:ind w:left="425"/>
            </w:pPr>
            <w:r>
              <w:t>The team will create a build from the prototyping pieces representing this Core Value</w:t>
            </w:r>
          </w:p>
          <w:p w14:paraId="38007B88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Outcomes</w:t>
            </w:r>
          </w:p>
          <w:p w14:paraId="058FE514" w14:textId="77777777" w:rsidR="00D87F04" w:rsidRDefault="00D87F04" w:rsidP="00D87F04">
            <w:pPr>
              <w:widowControl w:val="0"/>
              <w:spacing w:line="240" w:lineRule="auto"/>
            </w:pPr>
            <w:r>
              <w:t>• The team will draw their team model design and label its required parts.</w:t>
            </w:r>
          </w:p>
          <w:p w14:paraId="7C53ED7B" w14:textId="77777777" w:rsidR="00D87F04" w:rsidRDefault="00D87F04" w:rsidP="00D87F04">
            <w:pPr>
              <w:widowControl w:val="0"/>
              <w:spacing w:line="240" w:lineRule="auto"/>
            </w:pPr>
            <w:r>
              <w:t xml:space="preserve"> • The team will create a team model to showcase a talent or interest that uses technology in creative ways.</w:t>
            </w:r>
          </w:p>
          <w:p w14:paraId="3ACA70E2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</w:p>
          <w:p w14:paraId="035968D8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Share</w:t>
            </w:r>
          </w:p>
          <w:p w14:paraId="1817D8AC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Have the team:</w:t>
            </w:r>
          </w:p>
          <w:p w14:paraId="65E00CC8" w14:textId="77777777" w:rsidR="00D87F04" w:rsidRDefault="00D87F04" w:rsidP="00D87F04">
            <w:pPr>
              <w:widowControl w:val="0"/>
              <w:spacing w:line="240" w:lineRule="auto"/>
            </w:pPr>
            <w:r>
              <w:t xml:space="preserve">• Share what they did at the end of </w:t>
            </w:r>
            <w:r>
              <w:lastRenderedPageBreak/>
              <w:t>each session.</w:t>
            </w:r>
          </w:p>
          <w:p w14:paraId="5F574DBD" w14:textId="77777777" w:rsidR="00D87F04" w:rsidRDefault="00D87F04" w:rsidP="00D87F04">
            <w:pPr>
              <w:widowControl w:val="0"/>
              <w:spacing w:line="240" w:lineRule="auto"/>
            </w:pPr>
            <w:r>
              <w:t xml:space="preserve"> • Explain the program and how the motor, sensor and light are used in the model.</w:t>
            </w:r>
          </w:p>
          <w:p w14:paraId="334E39E1" w14:textId="77777777" w:rsidR="00D87F04" w:rsidRDefault="00D87F04" w:rsidP="00D87F04">
            <w:pPr>
              <w:widowControl w:val="0"/>
              <w:spacing w:line="240" w:lineRule="auto"/>
            </w:pPr>
            <w:r>
              <w:t xml:space="preserve"> • Review the list of required parts and identify them on the team model.</w:t>
            </w:r>
          </w:p>
          <w:p w14:paraId="0695679D" w14:textId="5B0F4DFE" w:rsidR="00D87F04" w:rsidRP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t xml:space="preserve"> • Demonstrate how the team model works.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ACC8" w14:textId="77777777" w:rsidR="00D87F04" w:rsidRDefault="00D87F04" w:rsidP="00D87F04">
            <w:pPr>
              <w:widowControl w:val="0"/>
              <w:spacing w:line="240" w:lineRule="auto"/>
            </w:pPr>
            <w:r>
              <w:lastRenderedPageBreak/>
              <w:t>Number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37B8" w14:textId="77777777" w:rsidR="00D87F04" w:rsidRDefault="00D87F04" w:rsidP="00D87F04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75720" w14:textId="77777777" w:rsidR="00D87F04" w:rsidRDefault="00D87F04" w:rsidP="00D87F04">
            <w:pPr>
              <w:widowControl w:val="0"/>
              <w:spacing w:line="240" w:lineRule="auto"/>
            </w:pPr>
          </w:p>
        </w:tc>
      </w:tr>
      <w:tr w:rsidR="00D87F04" w14:paraId="04EC1856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BE71" w14:textId="77777777" w:rsidR="00D87F04" w:rsidRDefault="00D87F04" w:rsidP="00D87F04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BD36" w14:textId="77777777" w:rsidR="00D87F04" w:rsidRDefault="00D87F04" w:rsidP="00D87F04">
            <w:pPr>
              <w:widowControl w:val="0"/>
              <w:spacing w:line="240" w:lineRule="auto"/>
            </w:pPr>
            <w:r>
              <w:t>Algebra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7105" w14:textId="77777777" w:rsidR="00D87F04" w:rsidRDefault="00D87F04" w:rsidP="00D87F04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C3.1 solve problems and create </w:t>
            </w:r>
            <w:hyperlink r:id="rId39">
              <w:r>
                <w:rPr>
                  <w:sz w:val="20"/>
                  <w:szCs w:val="20"/>
                </w:rPr>
                <w:t>computational representations</w:t>
              </w:r>
            </w:hyperlink>
            <w:r>
              <w:rPr>
                <w:sz w:val="20"/>
                <w:szCs w:val="20"/>
              </w:rPr>
              <w:t xml:space="preserve"> of mathematical situations by writing and </w:t>
            </w:r>
            <w:hyperlink r:id="rId40">
              <w:r>
                <w:rPr>
                  <w:sz w:val="20"/>
                  <w:szCs w:val="20"/>
                </w:rPr>
                <w:t>executing code</w:t>
              </w:r>
            </w:hyperlink>
            <w:r>
              <w:rPr>
                <w:sz w:val="20"/>
                <w:szCs w:val="20"/>
              </w:rPr>
              <w:t xml:space="preserve">, including </w:t>
            </w:r>
            <w:hyperlink r:id="rId41">
              <w:r>
                <w:rPr>
                  <w:sz w:val="20"/>
                  <w:szCs w:val="20"/>
                </w:rPr>
                <w:t>code</w:t>
              </w:r>
            </w:hyperlink>
            <w:r>
              <w:rPr>
                <w:sz w:val="20"/>
                <w:szCs w:val="20"/>
              </w:rPr>
              <w:t xml:space="preserve"> that involves </w:t>
            </w:r>
            <w:hyperlink r:id="rId42">
              <w:r>
                <w:rPr>
                  <w:sz w:val="20"/>
                  <w:szCs w:val="20"/>
                </w:rPr>
                <w:t>sequential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43">
              <w:r>
                <w:rPr>
                  <w:sz w:val="20"/>
                  <w:szCs w:val="20"/>
                </w:rPr>
                <w:t>concurrent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44">
              <w:r>
                <w:rPr>
                  <w:sz w:val="20"/>
                  <w:szCs w:val="20"/>
                </w:rPr>
                <w:t>repeating</w:t>
              </w:r>
            </w:hyperlink>
            <w:r>
              <w:rPr>
                <w:sz w:val="20"/>
                <w:szCs w:val="20"/>
              </w:rPr>
              <w:t xml:space="preserve">, and </w:t>
            </w:r>
            <w:hyperlink r:id="rId45">
              <w:r>
                <w:rPr>
                  <w:sz w:val="20"/>
                  <w:szCs w:val="20"/>
                </w:rPr>
                <w:t>nested events</w:t>
              </w:r>
            </w:hyperlink>
          </w:p>
          <w:p w14:paraId="7145B3B1" w14:textId="77777777" w:rsidR="00D87F04" w:rsidRDefault="00D87F04" w:rsidP="00D87F04">
            <w:pPr>
              <w:widowControl w:val="0"/>
              <w:shd w:val="clear" w:color="auto" w:fill="FFFFFF"/>
              <w:spacing w:line="240" w:lineRule="auto"/>
            </w:pPr>
            <w:r>
              <w:rPr>
                <w:sz w:val="20"/>
                <w:szCs w:val="20"/>
              </w:rPr>
              <w:t xml:space="preserve">C3.2 read and alter existing code, including code that involves sequential, concurrent, repeating, and nested events, and describe how changes to the code affect the </w:t>
            </w:r>
            <w:hyperlink r:id="rId46">
              <w:r>
                <w:rPr>
                  <w:sz w:val="20"/>
                  <w:szCs w:val="20"/>
                </w:rPr>
                <w:t>outcomes</w:t>
              </w:r>
            </w:hyperlink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7634" w14:textId="77777777" w:rsidR="00D87F04" w:rsidRDefault="00D87F04" w:rsidP="00D87F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44C267C1" w14:textId="77777777" w:rsidR="00D87F04" w:rsidRDefault="00D87F04" w:rsidP="00D87F04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71134029" w14:textId="77777777" w:rsidR="00D87F04" w:rsidRDefault="00D87F04" w:rsidP="00D87F04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A915810" w14:textId="77777777" w:rsidR="00D87F04" w:rsidRDefault="00D87F04" w:rsidP="00D87F0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●</w:t>
            </w:r>
          </w:p>
        </w:tc>
      </w:tr>
      <w:tr w:rsidR="00D87F04" w14:paraId="56B9499C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4965" w14:textId="77777777" w:rsidR="00D87F04" w:rsidRDefault="00D87F04" w:rsidP="00D87F04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A3B2" w14:textId="77777777" w:rsidR="00D87F04" w:rsidRDefault="00D87F04" w:rsidP="00D87F04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D52E" w14:textId="77777777" w:rsidR="00D87F04" w:rsidRDefault="00D87F04" w:rsidP="00D87F04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26AB" w14:textId="77777777" w:rsidR="00D87F04" w:rsidRDefault="00D87F04" w:rsidP="00D87F04">
            <w:pPr>
              <w:widowControl w:val="0"/>
              <w:spacing w:line="240" w:lineRule="auto"/>
            </w:pPr>
          </w:p>
        </w:tc>
      </w:tr>
      <w:tr w:rsidR="00D87F04" w14:paraId="4FB9FBB0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B732" w14:textId="77777777" w:rsidR="00D87F04" w:rsidRDefault="00D87F04" w:rsidP="00D87F04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C49E" w14:textId="77777777" w:rsidR="00D87F04" w:rsidRDefault="00D87F04" w:rsidP="00D87F04">
            <w:pPr>
              <w:widowControl w:val="0"/>
              <w:spacing w:line="240" w:lineRule="auto"/>
            </w:pPr>
            <w:r>
              <w:t>Spatial Sense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B7DD" w14:textId="77777777" w:rsidR="00D87F04" w:rsidRDefault="00D87F04" w:rsidP="00D87F04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8AA8" w14:textId="77777777" w:rsidR="00D87F04" w:rsidRDefault="00D87F04" w:rsidP="00D87F04">
            <w:pPr>
              <w:widowControl w:val="0"/>
              <w:spacing w:line="240" w:lineRule="auto"/>
            </w:pPr>
          </w:p>
        </w:tc>
      </w:tr>
      <w:tr w:rsidR="00D87F04" w14:paraId="406CD6BE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972AB" w14:textId="77777777" w:rsidR="00D87F04" w:rsidRDefault="00D87F04" w:rsidP="00D87F04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DAE4" w14:textId="77777777" w:rsidR="00D87F04" w:rsidRDefault="00D87F04" w:rsidP="00D87F04">
            <w:pPr>
              <w:widowControl w:val="0"/>
              <w:spacing w:line="240" w:lineRule="auto"/>
            </w:pPr>
            <w:r>
              <w:t>Financial Literacy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55B0" w14:textId="77777777" w:rsidR="00D87F04" w:rsidRDefault="00D87F04" w:rsidP="00D87F04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1A53" w14:textId="77777777" w:rsidR="00D87F04" w:rsidRDefault="00D87F04" w:rsidP="00D87F04">
            <w:pPr>
              <w:widowControl w:val="0"/>
              <w:spacing w:line="240" w:lineRule="auto"/>
            </w:pPr>
          </w:p>
        </w:tc>
      </w:tr>
      <w:tr w:rsidR="00D87F04" w14:paraId="54C3156B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02C7" w14:textId="77777777" w:rsidR="00D87F04" w:rsidRDefault="00D87F04" w:rsidP="00D87F04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5845" w14:textId="77777777" w:rsidR="00D87F04" w:rsidRDefault="00D87F04" w:rsidP="00D87F04">
            <w:pPr>
              <w:widowControl w:val="0"/>
              <w:spacing w:line="240" w:lineRule="auto"/>
            </w:pPr>
            <w:r>
              <w:t>SEL Skills &amp; Mathematical Processes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2FF2" w14:textId="4CAF1DBC" w:rsidR="00D87F04" w:rsidRDefault="00D87F04" w:rsidP="00D87F0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b/>
                <w:i/>
                <w:sz w:val="20"/>
                <w:szCs w:val="20"/>
                <w:highlight w:val="white"/>
              </w:rPr>
              <w:t>problem</w:t>
            </w:r>
            <w:proofErr w:type="gramEnd"/>
            <w:r>
              <w:rPr>
                <w:b/>
                <w:i/>
                <w:sz w:val="20"/>
                <w:szCs w:val="20"/>
                <w:highlight w:val="white"/>
              </w:rPr>
              <w:t xml:space="preserve"> solving:</w:t>
            </w:r>
            <w:r>
              <w:rPr>
                <w:sz w:val="20"/>
                <w:szCs w:val="20"/>
                <w:highlight w:val="white"/>
              </w:rPr>
              <w:t xml:space="preserve"> develop, select, and apply problem-solving strategies</w:t>
            </w:r>
          </w:p>
          <w:p w14:paraId="05C951CD" w14:textId="75149700" w:rsidR="00D87F04" w:rsidRDefault="00D87F04" w:rsidP="00D87F0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b/>
                <w:i/>
                <w:sz w:val="20"/>
                <w:szCs w:val="20"/>
                <w:highlight w:val="white"/>
              </w:rPr>
              <w:t>communicating</w:t>
            </w:r>
            <w:proofErr w:type="gramEnd"/>
            <w:r>
              <w:rPr>
                <w:b/>
                <w:i/>
                <w:sz w:val="20"/>
                <w:szCs w:val="20"/>
                <w:highlight w:val="white"/>
              </w:rPr>
              <w:t xml:space="preserve">: </w:t>
            </w:r>
            <w:r>
              <w:rPr>
                <w:sz w:val="20"/>
                <w:szCs w:val="20"/>
                <w:highlight w:val="white"/>
              </w:rPr>
              <w:t>express and understand mathematical thinking</w:t>
            </w:r>
          </w:p>
          <w:p w14:paraId="1753D4C1" w14:textId="31F1D5CF" w:rsidR="00D87F04" w:rsidRDefault="00D87F04" w:rsidP="00D87F04">
            <w:pPr>
              <w:widowControl w:val="0"/>
              <w:spacing w:line="240" w:lineRule="auto"/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b/>
                <w:i/>
                <w:sz w:val="20"/>
                <w:szCs w:val="20"/>
                <w:highlight w:val="white"/>
              </w:rPr>
              <w:t>selecting</w:t>
            </w:r>
            <w:proofErr w:type="gramEnd"/>
            <w:r>
              <w:rPr>
                <w:b/>
                <w:i/>
                <w:sz w:val="20"/>
                <w:szCs w:val="20"/>
                <w:highlight w:val="white"/>
              </w:rPr>
              <w:t xml:space="preserve"> tools and strategies:</w:t>
            </w:r>
            <w:r>
              <w:rPr>
                <w:sz w:val="20"/>
                <w:szCs w:val="20"/>
                <w:highlight w:val="white"/>
              </w:rPr>
              <w:t xml:space="preserve"> select and use a variety of concrete, visual, and electronic learning tools and appropriate strategies to investigate mathematical ideas and to solve problems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5BB32" w14:textId="77777777" w:rsidR="00D87F04" w:rsidRDefault="00D87F04" w:rsidP="00D87F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0ABB20CB" w14:textId="77777777" w:rsidR="00D87F04" w:rsidRDefault="00D87F04" w:rsidP="00D87F0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47E5C4FE" w14:textId="77777777" w:rsidR="00D87F04" w:rsidRDefault="00D87F04" w:rsidP="00D87F0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●</w:t>
            </w:r>
          </w:p>
        </w:tc>
      </w:tr>
    </w:tbl>
    <w:p w14:paraId="5B199F35" w14:textId="77777777" w:rsidR="00EE522F" w:rsidRDefault="00EE522F">
      <w:pPr>
        <w:jc w:val="both"/>
      </w:pPr>
    </w:p>
    <w:tbl>
      <w:tblPr>
        <w:tblStyle w:val="a7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725"/>
        <w:gridCol w:w="8490"/>
        <w:gridCol w:w="1560"/>
      </w:tblGrid>
      <w:tr w:rsidR="00EE522F" w14:paraId="53D94BFC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9F55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 Meeting Guide Outcomes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22A6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F892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Expectations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BDC35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Addressed </w:t>
            </w:r>
          </w:p>
          <w:p w14:paraId="78BBB345" w14:textId="77777777" w:rsidR="00EE522F" w:rsidRDefault="00EE522F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2F766F" w14:paraId="2EE838C9" w14:textId="77777777">
        <w:trPr>
          <w:trHeight w:val="1295"/>
        </w:trPr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CE52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Sessions 10 &amp; 11: </w:t>
            </w:r>
          </w:p>
          <w:p w14:paraId="0FC6EE3E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</w:p>
          <w:p w14:paraId="5DAE7AD1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Introduction – Innovation and Inclusion Builds</w:t>
            </w:r>
          </w:p>
          <w:p w14:paraId="09AA89E8" w14:textId="77777777" w:rsidR="00D87F04" w:rsidRDefault="00D87F04" w:rsidP="00D87F04">
            <w:pPr>
              <w:widowControl w:val="0"/>
              <w:numPr>
                <w:ilvl w:val="0"/>
                <w:numId w:val="43"/>
              </w:numPr>
              <w:spacing w:line="240" w:lineRule="auto"/>
              <w:ind w:left="425"/>
            </w:pPr>
            <w:r>
              <w:t>The team will provide examples of how they have used innovation (Session 10) and inclusion (Session 11)</w:t>
            </w:r>
          </w:p>
          <w:p w14:paraId="6E7944EC" w14:textId="77777777" w:rsidR="00D87F04" w:rsidRDefault="00D87F04" w:rsidP="00D87F04">
            <w:pPr>
              <w:widowControl w:val="0"/>
              <w:numPr>
                <w:ilvl w:val="0"/>
                <w:numId w:val="43"/>
              </w:numPr>
              <w:spacing w:line="240" w:lineRule="auto"/>
              <w:ind w:left="425"/>
              <w:rPr>
                <w:b/>
              </w:rPr>
            </w:pPr>
            <w:r>
              <w:t>The team will create a build from the prototyping pieces representing this Core Val</w:t>
            </w:r>
            <w:r w:rsidRPr="006A57D6">
              <w:rPr>
                <w:b/>
                <w:bCs/>
              </w:rPr>
              <w:t>u</w:t>
            </w:r>
            <w:r>
              <w:t>e</w:t>
            </w:r>
          </w:p>
          <w:p w14:paraId="3D56020D" w14:textId="77777777" w:rsidR="00D87F04" w:rsidRDefault="00D87F04" w:rsidP="00D87F04">
            <w:pPr>
              <w:widowControl w:val="0"/>
              <w:spacing w:line="240" w:lineRule="auto"/>
            </w:pPr>
          </w:p>
          <w:p w14:paraId="2799915A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Outcomes</w:t>
            </w:r>
          </w:p>
          <w:p w14:paraId="496A015C" w14:textId="77777777" w:rsidR="00D87F04" w:rsidRDefault="00D87F04" w:rsidP="00D87F04">
            <w:pPr>
              <w:widowControl w:val="0"/>
              <w:spacing w:line="240" w:lineRule="auto"/>
            </w:pPr>
            <w:r>
              <w:t xml:space="preserve">• The team will create a plan for what they will include on their team poster. • The team will design and create their team </w:t>
            </w:r>
            <w:r>
              <w:lastRenderedPageBreak/>
              <w:t>poster</w:t>
            </w:r>
          </w:p>
          <w:p w14:paraId="02C31432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</w:p>
          <w:p w14:paraId="10EA799D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Share</w:t>
            </w:r>
          </w:p>
          <w:p w14:paraId="0E483F67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Have the team:</w:t>
            </w:r>
          </w:p>
          <w:p w14:paraId="04B501DA" w14:textId="77777777" w:rsidR="00D87F04" w:rsidRDefault="00D87F04" w:rsidP="00D87F04">
            <w:pPr>
              <w:widowControl w:val="0"/>
              <w:spacing w:line="240" w:lineRule="auto"/>
            </w:pPr>
            <w:r>
              <w:t xml:space="preserve">• Share what they did at the end of each session. </w:t>
            </w:r>
          </w:p>
          <w:p w14:paraId="2F14BAD9" w14:textId="77777777" w:rsidR="00D87F04" w:rsidRDefault="00D87F04" w:rsidP="00D87F04">
            <w:pPr>
              <w:widowControl w:val="0"/>
              <w:spacing w:line="240" w:lineRule="auto"/>
            </w:pPr>
            <w:r>
              <w:t>• Show their team poster design.</w:t>
            </w:r>
          </w:p>
          <w:p w14:paraId="4950E894" w14:textId="77777777" w:rsidR="00D87F04" w:rsidRDefault="00D87F04" w:rsidP="00D87F04">
            <w:pPr>
              <w:widowControl w:val="0"/>
              <w:spacing w:line="240" w:lineRule="auto"/>
            </w:pPr>
            <w:r>
              <w:t xml:space="preserve"> • Explain their team journey.</w:t>
            </w:r>
          </w:p>
          <w:p w14:paraId="37CF562A" w14:textId="3FF75620" w:rsidR="002F766F" w:rsidRP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t xml:space="preserve"> • Demonstrate how they will present their team poster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6B1E" w14:textId="77777777" w:rsidR="002F766F" w:rsidRDefault="002F766F" w:rsidP="002F766F">
            <w:pPr>
              <w:widowControl w:val="0"/>
              <w:spacing w:line="240" w:lineRule="auto"/>
            </w:pPr>
            <w:r>
              <w:lastRenderedPageBreak/>
              <w:t>Number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19EA" w14:textId="77777777" w:rsidR="002F766F" w:rsidRDefault="002F766F" w:rsidP="002F766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12CD" w14:textId="77777777" w:rsidR="002F766F" w:rsidRDefault="002F766F" w:rsidP="002F766F">
            <w:pPr>
              <w:widowControl w:val="0"/>
              <w:spacing w:line="240" w:lineRule="auto"/>
            </w:pPr>
          </w:p>
        </w:tc>
      </w:tr>
      <w:tr w:rsidR="00EE522F" w14:paraId="4BD512E2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49AB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1E602" w14:textId="77777777" w:rsidR="00EE522F" w:rsidRDefault="0070144C">
            <w:pPr>
              <w:widowControl w:val="0"/>
              <w:spacing w:line="240" w:lineRule="auto"/>
            </w:pPr>
            <w:r>
              <w:t>Algebra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C01C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9C6E" w14:textId="77777777" w:rsidR="00EE522F" w:rsidRDefault="00EE522F">
            <w:pPr>
              <w:widowControl w:val="0"/>
              <w:spacing w:line="240" w:lineRule="auto"/>
            </w:pPr>
          </w:p>
        </w:tc>
      </w:tr>
      <w:tr w:rsidR="00EE522F" w14:paraId="38EC4962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580B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8613" w14:textId="77777777" w:rsidR="00EE522F" w:rsidRDefault="0070144C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45D7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391F" w14:textId="77777777" w:rsidR="00EE522F" w:rsidRDefault="00EE522F">
            <w:pPr>
              <w:widowControl w:val="0"/>
              <w:spacing w:line="240" w:lineRule="auto"/>
            </w:pPr>
          </w:p>
        </w:tc>
      </w:tr>
      <w:tr w:rsidR="00EE522F" w14:paraId="620A59DF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7F676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7001C" w14:textId="77777777" w:rsidR="00EE522F" w:rsidRDefault="0070144C">
            <w:pPr>
              <w:widowControl w:val="0"/>
              <w:spacing w:line="240" w:lineRule="auto"/>
            </w:pPr>
            <w:r>
              <w:t>Spatial Sense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F396" w14:textId="25A434F3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8AED" w14:textId="27902472" w:rsidR="00EE522F" w:rsidRDefault="00EE522F">
            <w:pPr>
              <w:widowControl w:val="0"/>
              <w:spacing w:line="240" w:lineRule="auto"/>
              <w:jc w:val="center"/>
            </w:pPr>
          </w:p>
        </w:tc>
      </w:tr>
      <w:tr w:rsidR="00EE522F" w14:paraId="0A7808A8" w14:textId="77777777">
        <w:trPr>
          <w:trHeight w:val="76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6AD8F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1E3D" w14:textId="77777777" w:rsidR="00EE522F" w:rsidRDefault="0070144C">
            <w:pPr>
              <w:widowControl w:val="0"/>
              <w:spacing w:line="240" w:lineRule="auto"/>
            </w:pPr>
            <w:r>
              <w:t>Financial Literacy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FB74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5D31" w14:textId="77777777" w:rsidR="00EE522F" w:rsidRDefault="00EE522F">
            <w:pPr>
              <w:widowControl w:val="0"/>
              <w:spacing w:line="240" w:lineRule="auto"/>
            </w:pPr>
          </w:p>
        </w:tc>
      </w:tr>
      <w:tr w:rsidR="00EE522F" w14:paraId="0A640245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BF11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C531" w14:textId="77777777" w:rsidR="00EE522F" w:rsidRDefault="0070144C">
            <w:pPr>
              <w:widowControl w:val="0"/>
              <w:spacing w:line="240" w:lineRule="auto"/>
            </w:pPr>
            <w:r>
              <w:t>SEL Skills &amp; Mathematical Processes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FD6B8" w14:textId="5FD2FEE8" w:rsidR="00EE522F" w:rsidRDefault="00AB324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problem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 solving:</w:t>
            </w:r>
            <w:r w:rsidR="0070144C">
              <w:rPr>
                <w:sz w:val="20"/>
                <w:szCs w:val="20"/>
                <w:highlight w:val="white"/>
              </w:rPr>
              <w:t xml:space="preserve"> develop, select, and apply problem-solving strategies</w:t>
            </w:r>
          </w:p>
          <w:p w14:paraId="501D3C97" w14:textId="3C89EDC9" w:rsidR="00EE522F" w:rsidRDefault="00AB324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communicating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: </w:t>
            </w:r>
            <w:r w:rsidR="0070144C">
              <w:rPr>
                <w:sz w:val="20"/>
                <w:szCs w:val="20"/>
                <w:highlight w:val="white"/>
              </w:rPr>
              <w:t>express and understand mathematical thinking</w:t>
            </w:r>
          </w:p>
          <w:p w14:paraId="0CAA4E7E" w14:textId="12741A41" w:rsidR="00EE522F" w:rsidRDefault="00AB3242">
            <w:pPr>
              <w:widowControl w:val="0"/>
              <w:spacing w:line="240" w:lineRule="auto"/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selecting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 tools and strategies:</w:t>
            </w:r>
            <w:r w:rsidR="0070144C">
              <w:rPr>
                <w:sz w:val="20"/>
                <w:szCs w:val="20"/>
                <w:highlight w:val="white"/>
              </w:rPr>
              <w:t xml:space="preserve"> select and use a variety of concrete, visual, and electronic learning tools and appropriate strategies to investigate mathematical ideas and to solve problems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DEE2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03207D44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1072423E" w14:textId="77777777" w:rsidR="00EE522F" w:rsidRDefault="0070144C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●</w:t>
            </w:r>
          </w:p>
        </w:tc>
      </w:tr>
    </w:tbl>
    <w:p w14:paraId="39B7CEF5" w14:textId="77777777" w:rsidR="00EE522F" w:rsidRDefault="00EE522F">
      <w:pPr>
        <w:jc w:val="both"/>
      </w:pPr>
    </w:p>
    <w:tbl>
      <w:tblPr>
        <w:tblStyle w:val="a8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725"/>
        <w:gridCol w:w="8490"/>
        <w:gridCol w:w="1560"/>
      </w:tblGrid>
      <w:tr w:rsidR="00EE522F" w14:paraId="52F17F4A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6831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 Meeting Guide Outcomes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FBD1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3680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Expectations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4A178" w14:textId="77777777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Addressed </w:t>
            </w:r>
          </w:p>
          <w:p w14:paraId="71D351AE" w14:textId="77777777" w:rsidR="00EE522F" w:rsidRDefault="00EE522F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2F766F" w14:paraId="46A972A7" w14:textId="77777777">
        <w:trPr>
          <w:trHeight w:val="1295"/>
        </w:trPr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0C33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Session 12: </w:t>
            </w:r>
          </w:p>
          <w:p w14:paraId="05F7F139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</w:p>
          <w:p w14:paraId="13EDD261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Introduction – Impact Build</w:t>
            </w:r>
          </w:p>
          <w:p w14:paraId="25AC8F55" w14:textId="77777777" w:rsidR="00D87F04" w:rsidRDefault="00D87F04" w:rsidP="00D87F04">
            <w:pPr>
              <w:widowControl w:val="0"/>
              <w:numPr>
                <w:ilvl w:val="0"/>
                <w:numId w:val="43"/>
              </w:numPr>
              <w:spacing w:line="240" w:lineRule="auto"/>
              <w:ind w:left="425"/>
            </w:pPr>
            <w:r>
              <w:t xml:space="preserve">Have the team provide examples of how they have had an impact throughout the </w:t>
            </w:r>
            <w:proofErr w:type="gramStart"/>
            <w:r>
              <w:t>sessions</w:t>
            </w:r>
            <w:proofErr w:type="gramEnd"/>
          </w:p>
          <w:p w14:paraId="68037D47" w14:textId="77777777" w:rsidR="00D87F04" w:rsidRDefault="00D87F04" w:rsidP="00D87F04">
            <w:pPr>
              <w:widowControl w:val="0"/>
              <w:numPr>
                <w:ilvl w:val="0"/>
                <w:numId w:val="43"/>
              </w:numPr>
              <w:spacing w:line="240" w:lineRule="auto"/>
              <w:ind w:left="425"/>
            </w:pPr>
            <w:r>
              <w:t>Have the team create a build from the prototyping pieces representing this Core Value</w:t>
            </w:r>
          </w:p>
          <w:p w14:paraId="68E9FEFB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Outcomes</w:t>
            </w:r>
          </w:p>
          <w:p w14:paraId="73E7DC7D" w14:textId="5ED8210E" w:rsidR="00D87F04" w:rsidRDefault="00D87F04" w:rsidP="00D87F04">
            <w:pPr>
              <w:widowControl w:val="0"/>
              <w:spacing w:line="240" w:lineRule="auto"/>
            </w:pPr>
            <w:r>
              <w:lastRenderedPageBreak/>
              <w:t>• The team will reflect on their MASTERPIECE experience. • The team will create a plan for what to share at their final event</w:t>
            </w:r>
          </w:p>
          <w:p w14:paraId="2102AA89" w14:textId="77777777" w:rsidR="00D87F04" w:rsidRDefault="00D87F04" w:rsidP="00D87F04">
            <w:pPr>
              <w:widowControl w:val="0"/>
              <w:spacing w:line="240" w:lineRule="auto"/>
            </w:pPr>
          </w:p>
          <w:p w14:paraId="7E551ECF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Share</w:t>
            </w:r>
          </w:p>
          <w:p w14:paraId="228BF19F" w14:textId="77777777" w:rsid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Have the team:</w:t>
            </w:r>
          </w:p>
          <w:p w14:paraId="6DC13581" w14:textId="77777777" w:rsidR="00D87F04" w:rsidRDefault="00D87F04" w:rsidP="00D87F04">
            <w:pPr>
              <w:widowControl w:val="0"/>
              <w:spacing w:line="240" w:lineRule="auto"/>
            </w:pPr>
            <w:r>
              <w:t>• Practice their team poster presentation.</w:t>
            </w:r>
          </w:p>
          <w:p w14:paraId="4305B108" w14:textId="282E806A" w:rsidR="002F766F" w:rsidRPr="00D87F04" w:rsidRDefault="00D87F04" w:rsidP="00D87F04">
            <w:pPr>
              <w:widowControl w:val="0"/>
              <w:spacing w:line="240" w:lineRule="auto"/>
              <w:rPr>
                <w:b/>
              </w:rPr>
            </w:pPr>
            <w:r>
              <w:t xml:space="preserve"> • Practice their team model presentation.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4763" w14:textId="77777777" w:rsidR="002F766F" w:rsidRDefault="002F766F" w:rsidP="002F766F">
            <w:pPr>
              <w:widowControl w:val="0"/>
              <w:spacing w:line="240" w:lineRule="auto"/>
            </w:pPr>
            <w:r>
              <w:lastRenderedPageBreak/>
              <w:t>Number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85BE" w14:textId="77777777" w:rsidR="002F766F" w:rsidRDefault="002F766F" w:rsidP="002F766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AFA0" w14:textId="77777777" w:rsidR="002F766F" w:rsidRDefault="002F766F" w:rsidP="002F766F">
            <w:pPr>
              <w:widowControl w:val="0"/>
              <w:spacing w:line="240" w:lineRule="auto"/>
            </w:pPr>
          </w:p>
        </w:tc>
      </w:tr>
      <w:tr w:rsidR="00EE522F" w14:paraId="6F46DAF7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04F3A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46C0" w14:textId="77777777" w:rsidR="00EE522F" w:rsidRDefault="0070144C">
            <w:pPr>
              <w:widowControl w:val="0"/>
              <w:spacing w:line="240" w:lineRule="auto"/>
            </w:pPr>
            <w:r>
              <w:t>Algebra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1623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DCCA" w14:textId="77777777" w:rsidR="00EE522F" w:rsidRDefault="00EE522F">
            <w:pPr>
              <w:widowControl w:val="0"/>
              <w:spacing w:line="240" w:lineRule="auto"/>
            </w:pPr>
          </w:p>
        </w:tc>
      </w:tr>
      <w:tr w:rsidR="00EE522F" w14:paraId="0D75856F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2EAB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1031" w14:textId="77777777" w:rsidR="00EE522F" w:rsidRDefault="0070144C">
            <w:pPr>
              <w:widowControl w:val="0"/>
              <w:spacing w:line="240" w:lineRule="auto"/>
            </w:pPr>
            <w:r>
              <w:t>Data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F8E0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7162" w14:textId="77777777" w:rsidR="00EE522F" w:rsidRDefault="00EE522F">
            <w:pPr>
              <w:widowControl w:val="0"/>
              <w:spacing w:line="240" w:lineRule="auto"/>
            </w:pPr>
          </w:p>
        </w:tc>
      </w:tr>
      <w:tr w:rsidR="00EE522F" w14:paraId="4960B7A3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BC14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336A" w14:textId="77777777" w:rsidR="00EE522F" w:rsidRDefault="0070144C">
            <w:pPr>
              <w:widowControl w:val="0"/>
              <w:spacing w:line="240" w:lineRule="auto"/>
            </w:pPr>
            <w:r>
              <w:t>Spatial Sense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55EE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25EEF" w14:textId="77777777" w:rsidR="00EE522F" w:rsidRDefault="00EE522F">
            <w:pPr>
              <w:widowControl w:val="0"/>
              <w:spacing w:line="240" w:lineRule="auto"/>
            </w:pPr>
          </w:p>
        </w:tc>
      </w:tr>
      <w:tr w:rsidR="00EE522F" w14:paraId="6D5AAFA2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C6A0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BCDF" w14:textId="77777777" w:rsidR="00EE522F" w:rsidRDefault="0070144C">
            <w:pPr>
              <w:widowControl w:val="0"/>
              <w:spacing w:line="240" w:lineRule="auto"/>
            </w:pPr>
            <w:r>
              <w:t>Financial Literacy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7B33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123E" w14:textId="77777777" w:rsidR="00EE522F" w:rsidRDefault="00EE522F">
            <w:pPr>
              <w:widowControl w:val="0"/>
              <w:spacing w:line="240" w:lineRule="auto"/>
            </w:pPr>
          </w:p>
        </w:tc>
      </w:tr>
      <w:tr w:rsidR="00EE522F" w14:paraId="6CAC3952" w14:textId="77777777">
        <w:trPr>
          <w:trHeight w:val="129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D542" w14:textId="77777777" w:rsidR="00EE522F" w:rsidRDefault="00EE522F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251C" w14:textId="77777777" w:rsidR="00EE522F" w:rsidRDefault="0070144C">
            <w:pPr>
              <w:widowControl w:val="0"/>
              <w:spacing w:line="240" w:lineRule="auto"/>
            </w:pPr>
            <w:r>
              <w:t>SEL Skills &amp; Mathematical Processes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9808" w14:textId="27140C0A" w:rsidR="00EE522F" w:rsidRDefault="004847B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 w:rsidR="0070144C">
              <w:rPr>
                <w:b/>
                <w:i/>
                <w:sz w:val="20"/>
                <w:szCs w:val="20"/>
                <w:highlight w:val="white"/>
              </w:rPr>
              <w:t>problem</w:t>
            </w:r>
            <w:proofErr w:type="gramEnd"/>
            <w:r w:rsidR="0070144C">
              <w:rPr>
                <w:b/>
                <w:i/>
                <w:sz w:val="20"/>
                <w:szCs w:val="20"/>
                <w:highlight w:val="white"/>
              </w:rPr>
              <w:t xml:space="preserve"> solving:</w:t>
            </w:r>
            <w:r w:rsidR="0070144C">
              <w:rPr>
                <w:sz w:val="20"/>
                <w:szCs w:val="20"/>
                <w:highlight w:val="white"/>
              </w:rPr>
              <w:t xml:space="preserve"> develop, select, and apply problem-solving strategies</w:t>
            </w:r>
          </w:p>
          <w:p w14:paraId="2FD42FD7" w14:textId="77777777" w:rsidR="00AB3242" w:rsidRDefault="00AB3242" w:rsidP="00AB324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b/>
                <w:i/>
                <w:sz w:val="20"/>
                <w:szCs w:val="20"/>
                <w:highlight w:val="white"/>
              </w:rPr>
              <w:t>communicating</w:t>
            </w:r>
            <w:proofErr w:type="gramEnd"/>
            <w:r>
              <w:rPr>
                <w:b/>
                <w:i/>
                <w:sz w:val="20"/>
                <w:szCs w:val="20"/>
                <w:highlight w:val="white"/>
              </w:rPr>
              <w:t xml:space="preserve">: </w:t>
            </w:r>
            <w:r>
              <w:rPr>
                <w:sz w:val="20"/>
                <w:szCs w:val="20"/>
                <w:highlight w:val="white"/>
              </w:rPr>
              <w:t>express and understand mathematical thinking</w:t>
            </w:r>
          </w:p>
          <w:p w14:paraId="1BE67EBD" w14:textId="7A3C2923" w:rsidR="00AB3242" w:rsidRDefault="00AB3242" w:rsidP="00AB3242">
            <w:pPr>
              <w:widowControl w:val="0"/>
              <w:spacing w:line="240" w:lineRule="auto"/>
            </w:pPr>
            <w:r>
              <w:rPr>
                <w:b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b/>
                <w:i/>
                <w:sz w:val="20"/>
                <w:szCs w:val="20"/>
                <w:highlight w:val="white"/>
              </w:rPr>
              <w:t>selecting</w:t>
            </w:r>
            <w:proofErr w:type="gramEnd"/>
            <w:r>
              <w:rPr>
                <w:b/>
                <w:i/>
                <w:sz w:val="20"/>
                <w:szCs w:val="20"/>
                <w:highlight w:val="white"/>
              </w:rPr>
              <w:t xml:space="preserve"> tools and strategies:</w:t>
            </w:r>
            <w:r>
              <w:rPr>
                <w:sz w:val="20"/>
                <w:szCs w:val="20"/>
                <w:highlight w:val="white"/>
              </w:rPr>
              <w:t xml:space="preserve"> select and use a variety of concrete, visual, and electronic learning tools and appropriate strategies to investigate mathematical ideas and to solve problems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CAC9" w14:textId="3503F8AC" w:rsidR="00EE522F" w:rsidRDefault="007014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4787B74F" w14:textId="77777777" w:rsidR="004847BB" w:rsidRDefault="004847BB" w:rsidP="004847B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3C903E1F" w14:textId="77777777" w:rsidR="004847BB" w:rsidRDefault="004847BB" w:rsidP="004847B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●</w:t>
            </w:r>
          </w:p>
          <w:p w14:paraId="7467A73D" w14:textId="77777777" w:rsidR="004847BB" w:rsidRDefault="004847BB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24A86EB7" w14:textId="77777777" w:rsidR="00EE522F" w:rsidRDefault="00EE522F">
            <w:pPr>
              <w:widowControl w:val="0"/>
              <w:spacing w:line="240" w:lineRule="auto"/>
            </w:pPr>
          </w:p>
        </w:tc>
      </w:tr>
    </w:tbl>
    <w:p w14:paraId="261FECA3" w14:textId="77777777" w:rsidR="00EE522F" w:rsidRDefault="00EE522F">
      <w:pPr>
        <w:jc w:val="both"/>
      </w:pPr>
    </w:p>
    <w:p w14:paraId="6F576312" w14:textId="77777777" w:rsidR="00EE522F" w:rsidRDefault="00EE522F">
      <w:pPr>
        <w:jc w:val="both"/>
      </w:pPr>
    </w:p>
    <w:p w14:paraId="5E6554C3" w14:textId="77777777" w:rsidR="00EE522F" w:rsidRDefault="00EE522F"/>
    <w:sectPr w:rsidR="00EE522F">
      <w:headerReference w:type="default" r:id="rId47"/>
      <w:footerReference w:type="default" r:id="rId48"/>
      <w:pgSz w:w="16838" w:h="11906"/>
      <w:pgMar w:top="720" w:right="720" w:bottom="720" w:left="72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1D22" w14:textId="77777777" w:rsidR="00CC10B8" w:rsidRDefault="00CC10B8">
      <w:pPr>
        <w:spacing w:line="240" w:lineRule="auto"/>
      </w:pPr>
      <w:r>
        <w:separator/>
      </w:r>
    </w:p>
  </w:endnote>
  <w:endnote w:type="continuationSeparator" w:id="0">
    <w:p w14:paraId="78DA9F66" w14:textId="77777777" w:rsidR="00CC10B8" w:rsidRDefault="00CC1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7A6F" w14:textId="77777777" w:rsidR="00EE522F" w:rsidRDefault="0070144C">
    <w:r>
      <w:t xml:space="preserve">● The standard is clearly addressed by program activities. </w:t>
    </w:r>
  </w:p>
  <w:p w14:paraId="3989C373" w14:textId="77777777" w:rsidR="00EE522F" w:rsidRDefault="0070144C">
    <w:r>
      <w:t>- This standard potentially could be addressed, either by actions taken when working with students or by conditions established by the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E1DB" w14:textId="77777777" w:rsidR="00CC10B8" w:rsidRDefault="00CC10B8">
      <w:pPr>
        <w:spacing w:line="240" w:lineRule="auto"/>
      </w:pPr>
      <w:r>
        <w:separator/>
      </w:r>
    </w:p>
  </w:footnote>
  <w:footnote w:type="continuationSeparator" w:id="0">
    <w:p w14:paraId="6E0859C3" w14:textId="77777777" w:rsidR="00CC10B8" w:rsidRDefault="00CC1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3EC6" w14:textId="77777777" w:rsidR="00EE522F" w:rsidRDefault="0070144C">
    <w:pPr>
      <w:jc w:val="center"/>
      <w:rPr>
        <w:b/>
      </w:rPr>
    </w:pPr>
    <w:r>
      <w:rPr>
        <w:b/>
      </w:rPr>
      <w:t>Grade 4 - Mathematics Curriculum Alignment</w:t>
    </w:r>
  </w:p>
  <w:p w14:paraId="14192C5E" w14:textId="0E5A18E2" w:rsidR="00EE522F" w:rsidRDefault="0070144C">
    <w:pPr>
      <w:jc w:val="center"/>
      <w:rPr>
        <w:b/>
      </w:rPr>
    </w:pPr>
    <w:r>
      <w:rPr>
        <w:b/>
      </w:rPr>
      <w:t>202</w:t>
    </w:r>
    <w:r w:rsidR="00544A1E">
      <w:rPr>
        <w:b/>
      </w:rPr>
      <w:t>3-24</w:t>
    </w:r>
    <w:r>
      <w:rPr>
        <w:b/>
      </w:rPr>
      <w:t xml:space="preserve"> </w:t>
    </w:r>
    <w:r>
      <w:rPr>
        <w:b/>
        <w:i/>
      </w:rPr>
      <w:t xml:space="preserve">FIRST </w:t>
    </w:r>
    <w:r>
      <w:rPr>
        <w:b/>
      </w:rPr>
      <w:t xml:space="preserve">LEGO League Explore Team Meeting Guide </w:t>
    </w:r>
  </w:p>
  <w:p w14:paraId="24C7BE22" w14:textId="77777777" w:rsidR="00EE522F" w:rsidRDefault="00EE52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6C7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096A79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9C1D18"/>
    <w:multiLevelType w:val="hybridMultilevel"/>
    <w:tmpl w:val="91145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8FD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68B23EC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6BD3420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8DD3433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A83658F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B0F690C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B336572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BE04E30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C7C16C2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E242708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EE7605E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6B84342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F439ED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EF1290A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3BB7035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6622444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91E10FC"/>
    <w:multiLevelType w:val="multilevel"/>
    <w:tmpl w:val="A8EE4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15F558D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2552A93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EBD173A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122034B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773545D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98F4444"/>
    <w:multiLevelType w:val="multilevel"/>
    <w:tmpl w:val="69844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BCF074E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C121F89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C244C2F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0A87CC0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2DC07EC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CFC7F86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1EE364F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3CE1BFE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4A30B38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71606FF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7CC4FB0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8EC658C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91D450E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34495F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BAB5AF8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FCA6238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0B64882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3862819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65F6985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94F2634"/>
    <w:multiLevelType w:val="multilevel"/>
    <w:tmpl w:val="A8A8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D090E1F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DA50693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88005711">
    <w:abstractNumId w:val="32"/>
  </w:num>
  <w:num w:numId="2" w16cid:durableId="1772041636">
    <w:abstractNumId w:val="22"/>
  </w:num>
  <w:num w:numId="3" w16cid:durableId="2030983216">
    <w:abstractNumId w:val="20"/>
  </w:num>
  <w:num w:numId="4" w16cid:durableId="1070662326">
    <w:abstractNumId w:val="30"/>
  </w:num>
  <w:num w:numId="5" w16cid:durableId="1691032788">
    <w:abstractNumId w:val="11"/>
  </w:num>
  <w:num w:numId="6" w16cid:durableId="1579945035">
    <w:abstractNumId w:val="26"/>
  </w:num>
  <w:num w:numId="7" w16cid:durableId="1226798849">
    <w:abstractNumId w:val="35"/>
  </w:num>
  <w:num w:numId="8" w16cid:durableId="2089644718">
    <w:abstractNumId w:val="14"/>
  </w:num>
  <w:num w:numId="9" w16cid:durableId="165874752">
    <w:abstractNumId w:val="44"/>
  </w:num>
  <w:num w:numId="10" w16cid:durableId="847672183">
    <w:abstractNumId w:val="39"/>
  </w:num>
  <w:num w:numId="11" w16cid:durableId="2114670973">
    <w:abstractNumId w:val="47"/>
  </w:num>
  <w:num w:numId="12" w16cid:durableId="158888292">
    <w:abstractNumId w:val="38"/>
  </w:num>
  <w:num w:numId="13" w16cid:durableId="320700390">
    <w:abstractNumId w:val="36"/>
  </w:num>
  <w:num w:numId="14" w16cid:durableId="1645230839">
    <w:abstractNumId w:val="40"/>
  </w:num>
  <w:num w:numId="15" w16cid:durableId="762184413">
    <w:abstractNumId w:val="18"/>
  </w:num>
  <w:num w:numId="16" w16cid:durableId="354353268">
    <w:abstractNumId w:val="8"/>
  </w:num>
  <w:num w:numId="17" w16cid:durableId="600914262">
    <w:abstractNumId w:val="29"/>
  </w:num>
  <w:num w:numId="18" w16cid:durableId="1620336057">
    <w:abstractNumId w:val="15"/>
  </w:num>
  <w:num w:numId="19" w16cid:durableId="1412461943">
    <w:abstractNumId w:val="7"/>
  </w:num>
  <w:num w:numId="20" w16cid:durableId="368145850">
    <w:abstractNumId w:val="43"/>
  </w:num>
  <w:num w:numId="21" w16cid:durableId="2059086031">
    <w:abstractNumId w:val="6"/>
  </w:num>
  <w:num w:numId="22" w16cid:durableId="688067898">
    <w:abstractNumId w:val="23"/>
  </w:num>
  <w:num w:numId="23" w16cid:durableId="338389415">
    <w:abstractNumId w:val="0"/>
  </w:num>
  <w:num w:numId="24" w16cid:durableId="1872525007">
    <w:abstractNumId w:val="3"/>
  </w:num>
  <w:num w:numId="25" w16cid:durableId="1500465516">
    <w:abstractNumId w:val="21"/>
  </w:num>
  <w:num w:numId="26" w16cid:durableId="94981525">
    <w:abstractNumId w:val="9"/>
  </w:num>
  <w:num w:numId="27" w16cid:durableId="1140347123">
    <w:abstractNumId w:val="4"/>
  </w:num>
  <w:num w:numId="28" w16cid:durableId="1906917225">
    <w:abstractNumId w:val="31"/>
  </w:num>
  <w:num w:numId="29" w16cid:durableId="1378625030">
    <w:abstractNumId w:val="10"/>
  </w:num>
  <w:num w:numId="30" w16cid:durableId="1916278379">
    <w:abstractNumId w:val="24"/>
  </w:num>
  <w:num w:numId="31" w16cid:durableId="1231650357">
    <w:abstractNumId w:val="27"/>
  </w:num>
  <w:num w:numId="32" w16cid:durableId="992415223">
    <w:abstractNumId w:val="5"/>
  </w:num>
  <w:num w:numId="33" w16cid:durableId="655693632">
    <w:abstractNumId w:val="34"/>
  </w:num>
  <w:num w:numId="34" w16cid:durableId="1228103842">
    <w:abstractNumId w:val="12"/>
  </w:num>
  <w:num w:numId="35" w16cid:durableId="708455765">
    <w:abstractNumId w:val="16"/>
  </w:num>
  <w:num w:numId="36" w16cid:durableId="749347401">
    <w:abstractNumId w:val="17"/>
  </w:num>
  <w:num w:numId="37" w16cid:durableId="534973961">
    <w:abstractNumId w:val="37"/>
  </w:num>
  <w:num w:numId="38" w16cid:durableId="209344019">
    <w:abstractNumId w:val="1"/>
  </w:num>
  <w:num w:numId="39" w16cid:durableId="1081489010">
    <w:abstractNumId w:val="42"/>
  </w:num>
  <w:num w:numId="40" w16cid:durableId="1012875762">
    <w:abstractNumId w:val="33"/>
  </w:num>
  <w:num w:numId="41" w16cid:durableId="1858423377">
    <w:abstractNumId w:val="13"/>
  </w:num>
  <w:num w:numId="42" w16cid:durableId="1931235629">
    <w:abstractNumId w:val="28"/>
  </w:num>
  <w:num w:numId="43" w16cid:durableId="549609771">
    <w:abstractNumId w:val="19"/>
  </w:num>
  <w:num w:numId="44" w16cid:durableId="1147942956">
    <w:abstractNumId w:val="45"/>
  </w:num>
  <w:num w:numId="45" w16cid:durableId="2055038210">
    <w:abstractNumId w:val="41"/>
  </w:num>
  <w:num w:numId="46" w16cid:durableId="2019306234">
    <w:abstractNumId w:val="25"/>
  </w:num>
  <w:num w:numId="47" w16cid:durableId="1841772127">
    <w:abstractNumId w:val="46"/>
  </w:num>
  <w:num w:numId="48" w16cid:durableId="672417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2F"/>
    <w:rsid w:val="00002A7A"/>
    <w:rsid w:val="001F61B2"/>
    <w:rsid w:val="002D75B5"/>
    <w:rsid w:val="002F766F"/>
    <w:rsid w:val="00454B73"/>
    <w:rsid w:val="00462E57"/>
    <w:rsid w:val="004847BB"/>
    <w:rsid w:val="00544A1E"/>
    <w:rsid w:val="006B18BF"/>
    <w:rsid w:val="0070144C"/>
    <w:rsid w:val="00AB3242"/>
    <w:rsid w:val="00CC10B8"/>
    <w:rsid w:val="00CC3C28"/>
    <w:rsid w:val="00D218BB"/>
    <w:rsid w:val="00D72A04"/>
    <w:rsid w:val="00D87F04"/>
    <w:rsid w:val="00EE522F"/>
    <w:rsid w:val="00F0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F6F7"/>
  <w15:docId w15:val="{DCAE0A4D-99FB-4753-9E22-A172EDBB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72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B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B73"/>
  </w:style>
  <w:style w:type="paragraph" w:styleId="Footer">
    <w:name w:val="footer"/>
    <w:basedOn w:val="Normal"/>
    <w:link w:val="FooterChar"/>
    <w:uiPriority w:val="99"/>
    <w:unhideWhenUsed/>
    <w:rsid w:val="00454B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B73"/>
  </w:style>
  <w:style w:type="paragraph" w:customStyle="1" w:styleId="title-index">
    <w:name w:val="title-index"/>
    <w:basedOn w:val="Normal"/>
    <w:rsid w:val="0054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544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cp.edu.gov.on.ca/en/" TargetMode="External"/><Relationship Id="rId18" Type="http://schemas.openxmlformats.org/officeDocument/2006/relationships/hyperlink" Target="https://www.dcp.edu.gov.on.ca/en/" TargetMode="External"/><Relationship Id="rId26" Type="http://schemas.openxmlformats.org/officeDocument/2006/relationships/hyperlink" Target="https://www.dcp.edu.gov.on.ca/en/" TargetMode="External"/><Relationship Id="rId39" Type="http://schemas.openxmlformats.org/officeDocument/2006/relationships/hyperlink" Target="https://www.dcp.edu.gov.on.ca/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cp.edu.gov.on.ca/en/" TargetMode="External"/><Relationship Id="rId34" Type="http://schemas.openxmlformats.org/officeDocument/2006/relationships/hyperlink" Target="https://www.dcp.edu.gov.on.ca/en/" TargetMode="External"/><Relationship Id="rId42" Type="http://schemas.openxmlformats.org/officeDocument/2006/relationships/hyperlink" Target="https://www.dcp.edu.gov.on.ca/en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cp.edu.gov.on.ca/en/" TargetMode="External"/><Relationship Id="rId17" Type="http://schemas.openxmlformats.org/officeDocument/2006/relationships/hyperlink" Target="https://www.dcp.edu.gov.on.ca/en/" TargetMode="External"/><Relationship Id="rId25" Type="http://schemas.openxmlformats.org/officeDocument/2006/relationships/hyperlink" Target="https://www.dcp.edu.gov.on.ca/en/" TargetMode="External"/><Relationship Id="rId33" Type="http://schemas.openxmlformats.org/officeDocument/2006/relationships/hyperlink" Target="https://www.dcp.edu.gov.on.ca/en/" TargetMode="External"/><Relationship Id="rId38" Type="http://schemas.openxmlformats.org/officeDocument/2006/relationships/hyperlink" Target="https://www.dcp.edu.gov.on.ca/en/" TargetMode="External"/><Relationship Id="rId46" Type="http://schemas.openxmlformats.org/officeDocument/2006/relationships/hyperlink" Target="https://www.dcp.edu.gov.on.ca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cp.edu.gov.on.ca/en/" TargetMode="External"/><Relationship Id="rId20" Type="http://schemas.openxmlformats.org/officeDocument/2006/relationships/hyperlink" Target="https://www.dcp.edu.gov.on.ca/en/" TargetMode="External"/><Relationship Id="rId29" Type="http://schemas.openxmlformats.org/officeDocument/2006/relationships/hyperlink" Target="https://www.dcp.edu.gov.on.ca/en/" TargetMode="External"/><Relationship Id="rId41" Type="http://schemas.openxmlformats.org/officeDocument/2006/relationships/hyperlink" Target="https://www.dcp.edu.gov.on.ca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cp.edu.gov.on.ca/en/" TargetMode="External"/><Relationship Id="rId24" Type="http://schemas.openxmlformats.org/officeDocument/2006/relationships/hyperlink" Target="https://www.dcp.edu.gov.on.ca/en/" TargetMode="External"/><Relationship Id="rId32" Type="http://schemas.openxmlformats.org/officeDocument/2006/relationships/hyperlink" Target="https://www.dcp.edu.gov.on.ca/en/" TargetMode="External"/><Relationship Id="rId37" Type="http://schemas.openxmlformats.org/officeDocument/2006/relationships/hyperlink" Target="https://www.dcp.edu.gov.on.ca/en/" TargetMode="External"/><Relationship Id="rId40" Type="http://schemas.openxmlformats.org/officeDocument/2006/relationships/hyperlink" Target="https://www.dcp.edu.gov.on.ca/en/" TargetMode="External"/><Relationship Id="rId45" Type="http://schemas.openxmlformats.org/officeDocument/2006/relationships/hyperlink" Target="https://www.dcp.edu.gov.on.ca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cp.edu.gov.on.ca/en/" TargetMode="External"/><Relationship Id="rId23" Type="http://schemas.openxmlformats.org/officeDocument/2006/relationships/hyperlink" Target="https://www.dcp.edu.gov.on.ca/en/" TargetMode="External"/><Relationship Id="rId28" Type="http://schemas.openxmlformats.org/officeDocument/2006/relationships/hyperlink" Target="https://www.dcp.edu.gov.on.ca/en/" TargetMode="External"/><Relationship Id="rId36" Type="http://schemas.openxmlformats.org/officeDocument/2006/relationships/hyperlink" Target="https://www.dcp.edu.gov.on.ca/en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dcp.edu.gov.on.ca/en/" TargetMode="External"/><Relationship Id="rId19" Type="http://schemas.openxmlformats.org/officeDocument/2006/relationships/hyperlink" Target="https://www.dcp.edu.gov.on.ca/en/" TargetMode="External"/><Relationship Id="rId31" Type="http://schemas.openxmlformats.org/officeDocument/2006/relationships/hyperlink" Target="https://www.dcp.edu.gov.on.ca/en/" TargetMode="External"/><Relationship Id="rId44" Type="http://schemas.openxmlformats.org/officeDocument/2006/relationships/hyperlink" Target="https://www.dcp.edu.gov.on.ca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cp.edu.gov.on.ca/en/" TargetMode="External"/><Relationship Id="rId14" Type="http://schemas.openxmlformats.org/officeDocument/2006/relationships/hyperlink" Target="https://www.dcp.edu.gov.on.ca/en/" TargetMode="External"/><Relationship Id="rId22" Type="http://schemas.openxmlformats.org/officeDocument/2006/relationships/hyperlink" Target="https://www.dcp.edu.gov.on.ca/en/" TargetMode="External"/><Relationship Id="rId27" Type="http://schemas.openxmlformats.org/officeDocument/2006/relationships/hyperlink" Target="https://www.dcp.edu.gov.on.ca/en/" TargetMode="External"/><Relationship Id="rId30" Type="http://schemas.openxmlformats.org/officeDocument/2006/relationships/hyperlink" Target="https://www.dcp.edu.gov.on.ca/en/" TargetMode="External"/><Relationship Id="rId35" Type="http://schemas.openxmlformats.org/officeDocument/2006/relationships/hyperlink" Target="https://www.dcp.edu.gov.on.ca/en/" TargetMode="External"/><Relationship Id="rId43" Type="http://schemas.openxmlformats.org/officeDocument/2006/relationships/hyperlink" Target="https://www.dcp.edu.gov.on.ca/en/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dcp.edu.gov.on.ca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7EF3-09D9-4C72-9D0C-6D1C1590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Keenan</cp:lastModifiedBy>
  <cp:revision>3</cp:revision>
  <dcterms:created xsi:type="dcterms:W3CDTF">2023-07-16T20:31:00Z</dcterms:created>
  <dcterms:modified xsi:type="dcterms:W3CDTF">2023-07-26T23:15:00Z</dcterms:modified>
</cp:coreProperties>
</file>